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136" w:rsidRPr="00C41136" w:rsidRDefault="00C41136" w:rsidP="00C411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C4113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VOUCHER CONCILIAZIONE (Buoni Minori)</w:t>
      </w:r>
    </w:p>
    <w:p w:rsidR="00C41136" w:rsidRPr="00C41136" w:rsidRDefault="00C41136" w:rsidP="00C4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1136" w:rsidRPr="00C41136" w:rsidRDefault="00C41136" w:rsidP="00C41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11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Avviso Pubblico rivolto ai nuclei familiari per la presentazione della domanda di accesso alle</w:t>
      </w:r>
      <w:r w:rsidRPr="00C411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br/>
      </w:r>
      <w:r w:rsidRPr="00C411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Unità di Offerta per minori tramite l’utilizzo del VOUCHER CONCILIAZIONE</w:t>
      </w:r>
    </w:p>
    <w:p w:rsidR="00C41136" w:rsidRPr="00C41136" w:rsidRDefault="00C41136" w:rsidP="00C4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domanda di accesso all’unità di offerta per minori usufruendo del VOUCHER CONCILIAZIONE da parte delle famiglie potrà essere presentata a partire </w:t>
      </w:r>
      <w:r w:rsidRPr="00C4113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dalle ore 12.00 del 22 settembre 2020 fino alle ore 12.00 del 9 ottobre 2020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411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 COSA CONSISTE: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VOUCHER CONCILIAZIONE può essere richiesto dal referente familiare per la frequenza del minore presso le Unità di Offerta iscritte nel Catalogo telematico.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411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 PUO’ ACCEDERE: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Possono presentare domanda di accesso alla misura, presso le unità di offerta iscritte al Catalogo telematico, i nuclei familiari in cui siano presenti minori residenti in Puglia alla data di presentazione della domanda, che intendano accedere, in relazione all’età, ad una delle strutture e servizi artt.52, 53, 89, 90, 101, 103 e 104 del Regolamento Regionale in possesso di un’attestazione ISEE del nucleo familiare, in corso di validità, non superiore a € 40.000,00.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presente Avviso trova applicazione nell’anno educativo 2020/2021 ed il VOUCHER è fruibile nel periodo che va dal 1° settembre 2020 al 31 luglio 2021.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411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COME PRESENTARE LA DOMANDA: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L’istanza deve essere presentata esclusivamente on-line accedendo al seguente indirizzo web </w:t>
      </w:r>
      <w:hyperlink r:id="rId5" w:history="1">
        <w:r w:rsidRPr="00C411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http://bandi.pugliasociale.regione.puglia.it</w:t>
        </w:r>
      </w:hyperlink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4113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PROCEDURE TELEMATICHE – BUONI SERVIZIO 2020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Le famiglie devono preventivamente generare i Codici Famiglia, </w:t>
      </w:r>
      <w:proofErr w:type="spellStart"/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t>pre</w:t>
      </w:r>
      <w:proofErr w:type="spellEnd"/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t>-requisito tecnico per poter presentare le domande di Buono Servizio.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 generare il codice famiglia </w:t>
      </w:r>
      <w:r w:rsidRPr="00C4113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è necessario preliminarmente essere in possesso di credenziali SPID di livello 2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 generare il Codice Famiglia è possibile procedere </w:t>
      </w:r>
    </w:p>
    <w:p w:rsidR="00C41136" w:rsidRPr="00C41136" w:rsidRDefault="00C41136" w:rsidP="00C41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113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direttamente</w:t>
      </w:r>
      <w:r w:rsidRPr="00C411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 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t>tramite un Referente del nucleo familiare o tramite la persona interessata a presentare istanza per un avviso pubblico;</w:t>
      </w:r>
    </w:p>
    <w:p w:rsidR="00C41136" w:rsidRPr="00C41136" w:rsidRDefault="00C41136" w:rsidP="00C41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113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oppure per </w:t>
      </w:r>
      <w:r w:rsidRPr="00C4113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delega ad un soggetto terzo</w:t>
      </w: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(ad esempio delegando il Legale Rappresentante del Soggetto Gestore di un servizio accreditato, oppure delegando un CAF).</w:t>
      </w:r>
    </w:p>
    <w:p w:rsidR="00C41136" w:rsidRPr="00C41136" w:rsidRDefault="00C41136" w:rsidP="00C4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ulteriori informazioni riguardo requisiti di accesso, modalità e termini per la presentazione dell’istanza rivolgersi al Servizio Sociale Professionale del comune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Castrignano de’ Greci </w:t>
      </w:r>
      <w:bookmarkStart w:id="0" w:name="_GoBack"/>
      <w:bookmarkEnd w:id="0"/>
      <w:r w:rsidRPr="00C41136">
        <w:rPr>
          <w:rFonts w:ascii="Times New Roman" w:eastAsia="Times New Roman" w:hAnsi="Times New Roman" w:cs="Times New Roman"/>
          <w:sz w:val="24"/>
          <w:szCs w:val="24"/>
          <w:lang w:eastAsia="it-IT"/>
        </w:rPr>
        <w:t>o all’Ufficio di Piano (p.zza A. Moro - Maglie – 1° piano della sede comunale</w:t>
      </w:r>
    </w:p>
    <w:p w:rsidR="005C74E6" w:rsidRDefault="005C74E6"/>
    <w:sectPr w:rsidR="005C74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F3A40"/>
    <w:multiLevelType w:val="multilevel"/>
    <w:tmpl w:val="CFDE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36"/>
    <w:rsid w:val="005C74E6"/>
    <w:rsid w:val="00C4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E514"/>
  <w15:chartTrackingRefBased/>
  <w15:docId w15:val="{E083F918-4D64-4639-9173-3EFF2CA0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41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4113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C4113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4113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411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di.pugliasociale.regione.pugli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Consiglia</dc:creator>
  <cp:keywords/>
  <dc:description/>
  <cp:lastModifiedBy>Consiglia</cp:lastModifiedBy>
  <cp:revision>1</cp:revision>
  <dcterms:created xsi:type="dcterms:W3CDTF">2020-09-30T07:25:00Z</dcterms:created>
  <dcterms:modified xsi:type="dcterms:W3CDTF">2020-09-30T07:27:00Z</dcterms:modified>
</cp:coreProperties>
</file>