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0C7" w:rsidRDefault="008760C7" w:rsidP="008760C7">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t-IT"/>
        </w:rPr>
        <w:drawing>
          <wp:inline distT="0" distB="0" distL="0" distR="0" wp14:anchorId="4B7808E0" wp14:editId="56F96558">
            <wp:extent cx="819150" cy="9144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image1.png"/>
                    <pic:cNvPicPr/>
                  </pic:nvPicPr>
                  <pic:blipFill>
                    <a:blip r:embed="rId6">
                      <a:extLst/>
                    </a:blip>
                    <a:stretch>
                      <a:fillRect/>
                    </a:stretch>
                  </pic:blipFill>
                  <pic:spPr>
                    <a:xfrm>
                      <a:off x="0" y="0"/>
                      <a:ext cx="819150" cy="914400"/>
                    </a:xfrm>
                    <a:prstGeom prst="rect">
                      <a:avLst/>
                    </a:prstGeom>
                    <a:ln w="12700" cap="flat">
                      <a:noFill/>
                      <a:miter lim="400000"/>
                    </a:ln>
                    <a:effectLst/>
                  </pic:spPr>
                </pic:pic>
              </a:graphicData>
            </a:graphic>
          </wp:inline>
        </w:drawing>
      </w:r>
    </w:p>
    <w:p w:rsidR="008760C7" w:rsidRDefault="008760C7" w:rsidP="008760C7">
      <w:pPr>
        <w:spacing w:after="0" w:line="240" w:lineRule="auto"/>
        <w:jc w:val="center"/>
        <w:rPr>
          <w:rFonts w:ascii="Garamond" w:eastAsia="Garamond" w:hAnsi="Garamond" w:cs="Garamond"/>
          <w:b/>
          <w:bCs/>
          <w:sz w:val="32"/>
          <w:szCs w:val="32"/>
        </w:rPr>
      </w:pPr>
      <w:r>
        <w:rPr>
          <w:rFonts w:ascii="Garamond"/>
          <w:b/>
          <w:bCs/>
          <w:sz w:val="32"/>
          <w:szCs w:val="32"/>
        </w:rPr>
        <w:t>COMUNE DI CASTRIGNANO DEI GRECI</w:t>
      </w:r>
    </w:p>
    <w:p w:rsidR="008760C7" w:rsidRDefault="008760C7" w:rsidP="008760C7">
      <w:pPr>
        <w:spacing w:after="0" w:line="240" w:lineRule="auto"/>
        <w:jc w:val="center"/>
        <w:rPr>
          <w:rFonts w:ascii="Garamond" w:eastAsia="Garamond" w:hAnsi="Garamond" w:cs="Garamond"/>
          <w:b/>
          <w:bCs/>
          <w:sz w:val="32"/>
          <w:szCs w:val="32"/>
        </w:rPr>
      </w:pPr>
      <w:r>
        <w:rPr>
          <w:rFonts w:ascii="Garamond"/>
          <w:b/>
          <w:bCs/>
          <w:sz w:val="32"/>
          <w:szCs w:val="32"/>
        </w:rPr>
        <w:t>Provincia di Lecce</w:t>
      </w:r>
    </w:p>
    <w:p w:rsidR="008760C7" w:rsidRDefault="008760C7" w:rsidP="008760C7">
      <w:pPr>
        <w:spacing w:after="0" w:line="240" w:lineRule="auto"/>
        <w:jc w:val="center"/>
        <w:rPr>
          <w:rFonts w:ascii="Garamond" w:eastAsia="Garamond" w:hAnsi="Garamond" w:cs="Garamond"/>
          <w:b/>
          <w:bCs/>
          <w:sz w:val="32"/>
          <w:szCs w:val="32"/>
        </w:rPr>
      </w:pPr>
      <w:r>
        <w:rPr>
          <w:rFonts w:ascii="Garamond"/>
          <w:b/>
          <w:bCs/>
          <w:sz w:val="32"/>
          <w:szCs w:val="32"/>
        </w:rPr>
        <w:t>Settore socio culturale</w:t>
      </w:r>
    </w:p>
    <w:p w:rsidR="008760C7" w:rsidRDefault="008760C7" w:rsidP="008760C7">
      <w:pPr>
        <w:spacing w:after="0" w:line="240" w:lineRule="auto"/>
        <w:jc w:val="center"/>
        <w:rPr>
          <w:rFonts w:ascii="Times New Roman" w:eastAsia="Times New Roman" w:hAnsi="Times New Roman" w:cs="Times New Roman"/>
          <w:sz w:val="24"/>
          <w:szCs w:val="24"/>
          <w:u w:val="single"/>
        </w:rPr>
      </w:pPr>
      <w:r>
        <w:rPr>
          <w:rFonts w:ascii="Times New Roman"/>
          <w:b/>
          <w:bCs/>
          <w:sz w:val="24"/>
          <w:szCs w:val="24"/>
        </w:rPr>
        <w:t xml:space="preserve">E-MAIL: </w:t>
      </w:r>
      <w:bookmarkStart w:id="0" w:name="_Hlk506274330"/>
      <w:r>
        <w:fldChar w:fldCharType="begin"/>
      </w:r>
      <w:r>
        <w:instrText xml:space="preserve"> HYPERLINK "mailto:servizisociali.castrignano.greci@pec.rupar.puglia.it" </w:instrText>
      </w:r>
      <w:r>
        <w:fldChar w:fldCharType="separate"/>
      </w:r>
      <w:r>
        <w:rPr>
          <w:rStyle w:val="Hyperlink4"/>
          <w:rFonts w:ascii="Times New Roman"/>
        </w:rPr>
        <w:t>servizisociali.castrignano.greci@pec.rupar.puglia.it</w:t>
      </w:r>
      <w:r>
        <w:rPr>
          <w:rStyle w:val="Hyperlink4"/>
          <w:rFonts w:ascii="Times New Roman"/>
        </w:rPr>
        <w:fldChar w:fldCharType="end"/>
      </w:r>
    </w:p>
    <w:p w:rsidR="008760C7" w:rsidRDefault="008760C7" w:rsidP="008760C7">
      <w:pPr>
        <w:spacing w:after="0" w:line="240" w:lineRule="auto"/>
        <w:jc w:val="center"/>
        <w:rPr>
          <w:rFonts w:ascii="Times New Roman" w:eastAsia="Times New Roman" w:hAnsi="Times New Roman" w:cs="Times New Roman"/>
          <w:sz w:val="24"/>
          <w:szCs w:val="24"/>
        </w:rPr>
      </w:pPr>
      <w:r>
        <w:rPr>
          <w:rFonts w:ascii="Times New Roman"/>
          <w:sz w:val="24"/>
          <w:szCs w:val="24"/>
        </w:rPr>
        <w:t xml:space="preserve">               </w:t>
      </w:r>
      <w:hyperlink r:id="rId7" w:history="1">
        <w:r>
          <w:rPr>
            <w:rStyle w:val="Hyperlink5"/>
            <w:rFonts w:ascii="Trebuchet MS"/>
          </w:rPr>
          <w:t>informagiovani@comune.castrignanodeigreci.le.it</w:t>
        </w:r>
      </w:hyperlink>
    </w:p>
    <w:p w:rsidR="008760C7" w:rsidRDefault="008760C7" w:rsidP="008760C7">
      <w:pPr>
        <w:spacing w:after="0" w:line="240" w:lineRule="auto"/>
        <w:jc w:val="both"/>
        <w:rPr>
          <w:rFonts w:ascii="Times New Roman" w:eastAsia="Times New Roman" w:hAnsi="Times New Roman" w:cs="Times New Roman"/>
          <w:sz w:val="24"/>
          <w:szCs w:val="24"/>
        </w:rPr>
      </w:pPr>
    </w:p>
    <w:p w:rsidR="008760C7" w:rsidRDefault="008760C7" w:rsidP="008760C7">
      <w:pPr>
        <w:spacing w:after="0" w:line="240" w:lineRule="auto"/>
        <w:jc w:val="center"/>
        <w:rPr>
          <w:rFonts w:ascii="Times New Roman" w:eastAsia="Times New Roman" w:hAnsi="Times New Roman" w:cs="Times New Roman"/>
          <w:b/>
          <w:bCs/>
          <w:sz w:val="24"/>
          <w:szCs w:val="24"/>
        </w:rPr>
      </w:pPr>
      <w:r>
        <w:rPr>
          <w:rFonts w:ascii="Times New Roman"/>
          <w:b/>
          <w:bCs/>
          <w:sz w:val="24"/>
          <w:szCs w:val="24"/>
        </w:rPr>
        <w:t>CAPITOLATO SPECIALE D</w:t>
      </w:r>
      <w:r>
        <w:rPr>
          <w:rFonts w:hAnsi="Times New Roman"/>
          <w:b/>
          <w:bCs/>
          <w:sz w:val="24"/>
          <w:szCs w:val="24"/>
        </w:rPr>
        <w:t>’</w:t>
      </w:r>
      <w:r>
        <w:rPr>
          <w:rFonts w:ascii="Times New Roman"/>
          <w:b/>
          <w:bCs/>
          <w:sz w:val="24"/>
          <w:szCs w:val="24"/>
        </w:rPr>
        <w:t>APPALTO relativo alla GESTIONE SERVIZIO MENSA SCUOLA</w:t>
      </w:r>
      <w:bookmarkEnd w:id="0"/>
      <w:r>
        <w:rPr>
          <w:rFonts w:ascii="Times New Roman"/>
          <w:b/>
          <w:bCs/>
          <w:sz w:val="24"/>
          <w:szCs w:val="24"/>
        </w:rPr>
        <w:t xml:space="preserve"> </w:t>
      </w:r>
      <w:bookmarkStart w:id="1" w:name="_Hlk506273876"/>
      <w:r>
        <w:rPr>
          <w:rFonts w:ascii="Times New Roman"/>
          <w:b/>
          <w:bCs/>
          <w:sz w:val="24"/>
          <w:szCs w:val="24"/>
        </w:rPr>
        <w:t>DELL</w:t>
      </w:r>
      <w:r>
        <w:rPr>
          <w:rFonts w:hAnsi="Times New Roman"/>
          <w:b/>
          <w:bCs/>
          <w:sz w:val="24"/>
          <w:szCs w:val="24"/>
        </w:rPr>
        <w:t>’</w:t>
      </w:r>
      <w:r>
        <w:rPr>
          <w:rFonts w:ascii="Times New Roman"/>
          <w:b/>
          <w:bCs/>
          <w:sz w:val="24"/>
          <w:szCs w:val="24"/>
        </w:rPr>
        <w:t xml:space="preserve">INFANZIA STATALE </w:t>
      </w:r>
      <w:bookmarkEnd w:id="1"/>
      <w:r>
        <w:rPr>
          <w:rFonts w:ascii="Times New Roman"/>
          <w:b/>
          <w:bCs/>
          <w:sz w:val="24"/>
          <w:szCs w:val="24"/>
        </w:rPr>
        <w:t xml:space="preserve">DURATA: ANNI TRE </w:t>
      </w:r>
    </w:p>
    <w:p w:rsidR="008760C7" w:rsidRDefault="008760C7" w:rsidP="008760C7">
      <w:pPr>
        <w:spacing w:after="0" w:line="240" w:lineRule="auto"/>
        <w:jc w:val="center"/>
        <w:rPr>
          <w:rFonts w:ascii="Times New Roman" w:eastAsia="Times New Roman" w:hAnsi="Times New Roman" w:cs="Times New Roman"/>
          <w:b/>
          <w:bCs/>
          <w:sz w:val="24"/>
          <w:szCs w:val="24"/>
        </w:rPr>
      </w:pPr>
      <w:bookmarkStart w:id="2" w:name="_Hlk506201662"/>
      <w:r>
        <w:rPr>
          <w:rFonts w:ascii="Times New Roman"/>
        </w:rPr>
        <w:t xml:space="preserve">anni scolastici </w:t>
      </w:r>
      <w:r>
        <w:rPr>
          <w:rFonts w:ascii="Times New Roman"/>
          <w:b/>
          <w:bCs/>
          <w:sz w:val="28"/>
          <w:szCs w:val="28"/>
        </w:rPr>
        <w:t>2018/2019-2019/2020-2020/2021</w:t>
      </w:r>
      <w:bookmarkEnd w:id="2"/>
    </w:p>
    <w:p w:rsidR="008760C7" w:rsidRDefault="008760C7" w:rsidP="008760C7">
      <w:pPr>
        <w:spacing w:after="0" w:line="240" w:lineRule="auto"/>
        <w:jc w:val="center"/>
        <w:rPr>
          <w:rFonts w:ascii="Times New Roman" w:eastAsia="Times New Roman" w:hAnsi="Times New Roman" w:cs="Times New Roman"/>
          <w:b/>
          <w:bCs/>
          <w:sz w:val="24"/>
          <w:szCs w:val="24"/>
        </w:rPr>
      </w:pPr>
      <w:r>
        <w:rPr>
          <w:rFonts w:ascii="Times New Roman"/>
          <w:b/>
          <w:bCs/>
          <w:sz w:val="24"/>
          <w:szCs w:val="24"/>
        </w:rPr>
        <w:t xml:space="preserve">approvato con determina n. </w:t>
      </w:r>
      <w:r w:rsidR="00B22004">
        <w:rPr>
          <w:rFonts w:hAnsi="Times New Roman"/>
          <w:b/>
          <w:bCs/>
          <w:sz w:val="24"/>
          <w:szCs w:val="24"/>
        </w:rPr>
        <w:t>80</w:t>
      </w:r>
      <w:r>
        <w:rPr>
          <w:rFonts w:ascii="Times New Roman"/>
          <w:b/>
          <w:bCs/>
          <w:sz w:val="24"/>
          <w:szCs w:val="24"/>
        </w:rPr>
        <w:t xml:space="preserve"> del </w:t>
      </w:r>
      <w:r w:rsidR="00B22004">
        <w:rPr>
          <w:rFonts w:hAnsi="Times New Roman"/>
          <w:b/>
          <w:bCs/>
          <w:sz w:val="24"/>
          <w:szCs w:val="24"/>
        </w:rPr>
        <w:t>24/07/2018</w:t>
      </w:r>
    </w:p>
    <w:p w:rsidR="008760C7" w:rsidRDefault="008760C7" w:rsidP="008760C7">
      <w:pPr>
        <w:spacing w:after="0" w:line="240" w:lineRule="auto"/>
        <w:jc w:val="center"/>
        <w:rPr>
          <w:rFonts w:ascii="Times New Roman" w:eastAsia="Times New Roman" w:hAnsi="Times New Roman" w:cs="Times New Roman"/>
          <w:sz w:val="23"/>
          <w:szCs w:val="23"/>
        </w:rPr>
      </w:pPr>
      <w:r>
        <w:rPr>
          <w:rFonts w:ascii="Times New Roman"/>
          <w:b/>
          <w:bCs/>
          <w:sz w:val="24"/>
          <w:szCs w:val="24"/>
        </w:rPr>
        <w:t>CIG:</w:t>
      </w:r>
      <w:r>
        <w:rPr>
          <w:rFonts w:ascii="Times New Roman"/>
          <w:sz w:val="23"/>
          <w:szCs w:val="23"/>
        </w:rPr>
        <w:t xml:space="preserve"> </w:t>
      </w:r>
      <w:r>
        <w:rPr>
          <w:rFonts w:hAnsi="Times New Roman"/>
          <w:sz w:val="21"/>
          <w:szCs w:val="21"/>
        </w:rPr>
        <w:t>7579196665</w:t>
      </w:r>
    </w:p>
    <w:p w:rsidR="008760C7" w:rsidRDefault="008760C7" w:rsidP="008760C7">
      <w:pPr>
        <w:spacing w:after="0" w:line="240" w:lineRule="auto"/>
        <w:jc w:val="center"/>
        <w:rPr>
          <w:rFonts w:ascii="Times New Roman" w:eastAsia="Times New Roman" w:hAnsi="Times New Roman" w:cs="Times New Roman"/>
          <w:b/>
          <w:bCs/>
          <w:sz w:val="24"/>
          <w:szCs w:val="24"/>
        </w:rPr>
      </w:pPr>
      <w:r>
        <w:rPr>
          <w:rFonts w:ascii="Times New Roman"/>
          <w:sz w:val="23"/>
          <w:szCs w:val="23"/>
        </w:rPr>
        <w:t xml:space="preserve">                                                                                                                                                                                                                                                                                                 </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1</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Oggetto dell</w:t>
      </w:r>
      <w:r>
        <w:rPr>
          <w:rFonts w:hAnsi="Times New Roman"/>
          <w:b/>
          <w:bCs/>
          <w:sz w:val="23"/>
          <w:szCs w:val="23"/>
        </w:rPr>
        <w:t>’</w:t>
      </w:r>
      <w:r>
        <w:rPr>
          <w:rFonts w:ascii="Times New Roman"/>
          <w:b/>
          <w:bCs/>
          <w:sz w:val="23"/>
          <w:szCs w:val="23"/>
        </w:rPr>
        <w:t>appalto</w:t>
      </w:r>
    </w:p>
    <w:p w:rsidR="008760C7" w:rsidRDefault="008760C7" w:rsidP="008760C7">
      <w:pPr>
        <w:spacing w:after="0" w:line="240" w:lineRule="auto"/>
        <w:jc w:val="both"/>
        <w:rPr>
          <w:rFonts w:ascii="Times New Roman" w:eastAsia="Times New Roman" w:hAnsi="Times New Roman" w:cs="Times New Roman"/>
        </w:rPr>
      </w:pPr>
      <w:bookmarkStart w:id="3" w:name="_Hlk506884154"/>
      <w:r>
        <w:rPr>
          <w:rFonts w:ascii="Times New Roman"/>
        </w:rPr>
        <w:t>L</w:t>
      </w:r>
      <w:r>
        <w:rPr>
          <w:rFonts w:hAnsi="Times New Roman"/>
        </w:rPr>
        <w:t>’</w:t>
      </w:r>
      <w:r>
        <w:rPr>
          <w:rFonts w:ascii="Times New Roman"/>
        </w:rPr>
        <w:t>appalto ha per oggetto l</w:t>
      </w:r>
      <w:r>
        <w:rPr>
          <w:rFonts w:hAnsi="Times New Roman"/>
        </w:rPr>
        <w:t>’</w:t>
      </w:r>
      <w:r>
        <w:rPr>
          <w:rFonts w:ascii="Times New Roman"/>
        </w:rPr>
        <w:t>affidamento del servizio di mensa scolastica presso la scuola dell</w:t>
      </w:r>
      <w:r>
        <w:rPr>
          <w:rFonts w:hAnsi="Times New Roman"/>
        </w:rPr>
        <w:t>’</w:t>
      </w:r>
      <w:r>
        <w:rPr>
          <w:rFonts w:ascii="Times New Roman"/>
        </w:rPr>
        <w:t>infanzia, ed eventualmente anche primaria, comprensivo del servizio di provvista, cottura vivande, eventuale trasporto, distribuzione e scodellamento pasti, gestione, monitoraggio  e rendicontazione del servizio di mensa scolastica,  nonch</w:t>
      </w:r>
      <w:r>
        <w:rPr>
          <w:rFonts w:hAnsi="Times New Roman"/>
        </w:rPr>
        <w:t>é</w:t>
      </w:r>
      <w:r>
        <w:rPr>
          <w:rFonts w:ascii="Trebuchet MS"/>
        </w:rPr>
        <w:t xml:space="preserve"> </w:t>
      </w:r>
      <w:r>
        <w:rPr>
          <w:rFonts w:ascii="Times New Roman"/>
        </w:rPr>
        <w:t>la predisposizione, la sanificazione, la successiva pulizia dei locali in cui si consumeranno i pasti e la gestione dei rifiuti, il tutto nel rispetto della normativa prevista dal decreto  legislativo n. 50/2016, in quanto richiamato, nonch</w:t>
      </w:r>
      <w:r>
        <w:rPr>
          <w:rFonts w:hAnsi="Times New Roman"/>
        </w:rPr>
        <w:t>é</w:t>
      </w:r>
      <w:r>
        <w:rPr>
          <w:rFonts w:ascii="Trebuchet MS"/>
        </w:rPr>
        <w:t xml:space="preserve"> </w:t>
      </w:r>
      <w:r>
        <w:rPr>
          <w:rFonts w:ascii="Times New Roman"/>
        </w:rPr>
        <w:t>dalle Linee di Indirizzo nazionale per la ristorazione scolastica  di cui alla Conferenza Unificata  del 29/04/2010, pubblicate sulla G.U. del 11/06/2010 n. 134, secondo le tabelle dietetiche allegate al presente capitolato.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Trattandosi di servizio pubblico il medesimo non potr</w:t>
      </w:r>
      <w:r>
        <w:rPr>
          <w:rFonts w:hAnsi="Times New Roman"/>
          <w:sz w:val="23"/>
          <w:szCs w:val="23"/>
        </w:rPr>
        <w:t>à</w:t>
      </w:r>
      <w:r>
        <w:rPr>
          <w:rFonts w:ascii="Trebuchet MS"/>
          <w:sz w:val="23"/>
          <w:szCs w:val="23"/>
        </w:rPr>
        <w:t xml:space="preserve"> </w:t>
      </w:r>
      <w:r>
        <w:rPr>
          <w:rFonts w:ascii="Times New Roman"/>
          <w:sz w:val="23"/>
          <w:szCs w:val="23"/>
        </w:rPr>
        <w:t>subire sospensioni e/o interruzioni.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Il periodo presumibile di esecuzione del servizio viene previsto da ottobre 2018 a giugno 2021.</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Sar</w:t>
      </w:r>
      <w:r>
        <w:rPr>
          <w:rFonts w:hAnsi="Times New Roman"/>
          <w:sz w:val="23"/>
          <w:szCs w:val="23"/>
        </w:rPr>
        <w:t>à</w:t>
      </w:r>
      <w:r>
        <w:rPr>
          <w:rFonts w:ascii="Trebuchet MS"/>
          <w:sz w:val="23"/>
          <w:szCs w:val="23"/>
        </w:rPr>
        <w:t xml:space="preserve"> </w:t>
      </w:r>
      <w:r>
        <w:rPr>
          <w:rFonts w:ascii="Times New Roman"/>
          <w:sz w:val="23"/>
          <w:szCs w:val="23"/>
        </w:rPr>
        <w:t>ammesso a fruire della mensa anche il personale scolastico che per ragioni di servizio dovr</w:t>
      </w:r>
      <w:r>
        <w:rPr>
          <w:rFonts w:hAnsi="Times New Roman"/>
          <w:sz w:val="23"/>
          <w:szCs w:val="23"/>
        </w:rPr>
        <w:t>à</w:t>
      </w:r>
      <w:r>
        <w:rPr>
          <w:rFonts w:ascii="Trebuchet MS"/>
          <w:sz w:val="23"/>
          <w:szCs w:val="23"/>
        </w:rPr>
        <w:t xml:space="preserve"> </w:t>
      </w:r>
      <w:r>
        <w:rPr>
          <w:rFonts w:ascii="Times New Roman"/>
          <w:sz w:val="23"/>
          <w:szCs w:val="23"/>
        </w:rPr>
        <w:t>permanere nei plessi, come previsto dalle norme contrattuali vigenti.</w:t>
      </w:r>
    </w:p>
    <w:p w:rsidR="008760C7" w:rsidRDefault="008760C7" w:rsidP="008760C7">
      <w:pPr>
        <w:widowControl w:val="0"/>
        <w:spacing w:after="0" w:line="240" w:lineRule="auto"/>
        <w:jc w:val="both"/>
        <w:rPr>
          <w:rFonts w:ascii="Times New Roman" w:eastAsia="Times New Roman" w:hAnsi="Times New Roman" w:cs="Times New Roman"/>
          <w:sz w:val="23"/>
          <w:szCs w:val="23"/>
        </w:rPr>
      </w:pPr>
      <w:r>
        <w:rPr>
          <w:rFonts w:ascii="Times New Roman"/>
          <w:sz w:val="23"/>
          <w:szCs w:val="23"/>
        </w:rPr>
        <w:t>Il plesso attualmente interessato dal servizio sar</w:t>
      </w:r>
      <w:r>
        <w:rPr>
          <w:rFonts w:hAnsi="Times New Roman"/>
          <w:sz w:val="23"/>
          <w:szCs w:val="23"/>
        </w:rPr>
        <w:t>à</w:t>
      </w:r>
      <w:r>
        <w:rPr>
          <w:rFonts w:ascii="Trebuchet MS"/>
          <w:sz w:val="23"/>
          <w:szCs w:val="23"/>
        </w:rPr>
        <w:t xml:space="preserve"> </w:t>
      </w:r>
      <w:r>
        <w:rPr>
          <w:rFonts w:ascii="Times New Roman"/>
          <w:sz w:val="23"/>
          <w:szCs w:val="23"/>
        </w:rPr>
        <w:t>il seguente:</w:t>
      </w:r>
    </w:p>
    <w:tbl>
      <w:tblPr>
        <w:tblStyle w:val="TableNormal"/>
        <w:tblW w:w="642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784"/>
        <w:gridCol w:w="2645"/>
      </w:tblGrid>
      <w:tr w:rsidR="008760C7" w:rsidTr="00EF1155">
        <w:trPr>
          <w:trHeight w:val="250"/>
        </w:trPr>
        <w:tc>
          <w:tcPr>
            <w:tcW w:w="3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0C7" w:rsidRDefault="008760C7" w:rsidP="00EF1155">
            <w:pPr>
              <w:jc w:val="both"/>
            </w:pPr>
            <w:r>
              <w:rPr>
                <w:rFonts w:ascii="Times New Roman"/>
                <w:sz w:val="23"/>
                <w:szCs w:val="23"/>
              </w:rPr>
              <w:t>Denominazione plesso</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0C7" w:rsidRDefault="008760C7" w:rsidP="00EF1155">
            <w:pPr>
              <w:jc w:val="both"/>
            </w:pPr>
            <w:r>
              <w:rPr>
                <w:rFonts w:ascii="Times New Roman"/>
                <w:sz w:val="23"/>
                <w:szCs w:val="23"/>
              </w:rPr>
              <w:t xml:space="preserve">     Pasti medi erogati</w:t>
            </w:r>
          </w:p>
        </w:tc>
      </w:tr>
      <w:tr w:rsidR="008760C7" w:rsidTr="00EF1155">
        <w:trPr>
          <w:trHeight w:val="672"/>
        </w:trPr>
        <w:tc>
          <w:tcPr>
            <w:tcW w:w="37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0C7" w:rsidRDefault="008760C7" w:rsidP="00EF1155">
            <w:pPr>
              <w:jc w:val="both"/>
            </w:pPr>
            <w:r>
              <w:rPr>
                <w:rFonts w:ascii="Times New Roman"/>
                <w:sz w:val="23"/>
                <w:szCs w:val="23"/>
              </w:rPr>
              <w:t>Scuola dell</w:t>
            </w:r>
            <w:r>
              <w:rPr>
                <w:rFonts w:hAnsi="Times New Roman"/>
                <w:sz w:val="23"/>
                <w:szCs w:val="23"/>
              </w:rPr>
              <w:t>’</w:t>
            </w:r>
            <w:r>
              <w:rPr>
                <w:rFonts w:ascii="Times New Roman"/>
                <w:sz w:val="23"/>
                <w:szCs w:val="23"/>
              </w:rPr>
              <w:t xml:space="preserve">infanzia </w:t>
            </w:r>
            <w:r>
              <w:rPr>
                <w:rFonts w:hAnsi="Times New Roman"/>
                <w:sz w:val="23"/>
                <w:szCs w:val="23"/>
              </w:rPr>
              <w:t>“</w:t>
            </w:r>
            <w:r>
              <w:rPr>
                <w:rFonts w:ascii="Times New Roman"/>
                <w:sz w:val="23"/>
                <w:szCs w:val="23"/>
              </w:rPr>
              <w:t>Sandro Pertini</w:t>
            </w:r>
            <w:r>
              <w:rPr>
                <w:rFonts w:hAnsi="Times New Roman"/>
                <w:sz w:val="23"/>
                <w:szCs w:val="23"/>
              </w:rPr>
              <w:t>”</w:t>
            </w:r>
          </w:p>
        </w:tc>
        <w:tc>
          <w:tcPr>
            <w:tcW w:w="26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8760C7" w:rsidRDefault="008760C7" w:rsidP="00EF1155">
            <w:pPr>
              <w:jc w:val="center"/>
            </w:pPr>
            <w:r>
              <w:rPr>
                <w:rFonts w:ascii="Times New Roman"/>
              </w:rPr>
              <w:t>55 ALUNNI + PERSONALE DOCENTE E NON DOCENTE</w:t>
            </w:r>
          </w:p>
        </w:tc>
      </w:tr>
    </w:tbl>
    <w:p w:rsidR="008760C7" w:rsidRDefault="008760C7" w:rsidP="008760C7">
      <w:pPr>
        <w:widowControl w:val="0"/>
        <w:spacing w:after="0" w:line="240" w:lineRule="auto"/>
        <w:jc w:val="both"/>
        <w:rPr>
          <w:rFonts w:ascii="Times New Roman" w:eastAsia="Times New Roman" w:hAnsi="Times New Roman" w:cs="Times New Roman"/>
          <w:sz w:val="23"/>
          <w:szCs w:val="23"/>
        </w:rPr>
      </w:pPr>
    </w:p>
    <w:p w:rsidR="008760C7" w:rsidRDefault="008760C7" w:rsidP="008760C7">
      <w:pPr>
        <w:widowControl w:val="0"/>
        <w:spacing w:after="0" w:line="240" w:lineRule="auto"/>
        <w:jc w:val="both"/>
        <w:rPr>
          <w:rFonts w:ascii="Times New Roman" w:eastAsia="Times New Roman" w:hAnsi="Times New Roman" w:cs="Times New Roman"/>
          <w:sz w:val="23"/>
          <w:szCs w:val="23"/>
        </w:rPr>
      </w:pP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Qualora si rende necessario avviare il servizio anche per gli alunni della scuola primaria, sar</w:t>
      </w:r>
      <w:r>
        <w:rPr>
          <w:rFonts w:hAnsi="Times New Roman"/>
          <w:sz w:val="23"/>
          <w:szCs w:val="23"/>
        </w:rPr>
        <w:t>à</w:t>
      </w:r>
      <w:r>
        <w:rPr>
          <w:rFonts w:ascii="Trebuchet MS"/>
          <w:sz w:val="23"/>
          <w:szCs w:val="23"/>
        </w:rPr>
        <w:t xml:space="preserve"> </w:t>
      </w:r>
      <w:r>
        <w:rPr>
          <w:rFonts w:ascii="Times New Roman"/>
          <w:sz w:val="23"/>
          <w:szCs w:val="23"/>
        </w:rPr>
        <w:t>facolt</w:t>
      </w:r>
      <w:r>
        <w:rPr>
          <w:rFonts w:hAnsi="Times New Roman"/>
          <w:sz w:val="23"/>
          <w:szCs w:val="23"/>
        </w:rPr>
        <w:t>à</w:t>
      </w:r>
      <w:r>
        <w:rPr>
          <w:rFonts w:ascii="Trebuchet MS"/>
          <w:sz w:val="23"/>
          <w:szCs w:val="23"/>
        </w:rPr>
        <w:t xml:space="preserve"> </w:t>
      </w:r>
      <w:r>
        <w:rPr>
          <w:rFonts w:ascii="Times New Roman"/>
          <w:sz w:val="23"/>
          <w:szCs w:val="23"/>
        </w:rPr>
        <w:t>di questo Ente richiedere l</w:t>
      </w:r>
      <w:r>
        <w:rPr>
          <w:rFonts w:hAnsi="Times New Roman"/>
          <w:sz w:val="23"/>
          <w:szCs w:val="23"/>
        </w:rPr>
        <w:t>’</w:t>
      </w:r>
      <w:r>
        <w:rPr>
          <w:rFonts w:ascii="Times New Roman"/>
          <w:sz w:val="23"/>
          <w:szCs w:val="23"/>
        </w:rPr>
        <w:t>attivazione di un altro refettorio presso la scuola primaria.</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A tale effetto la ditta aggiudicataria riconosce al Comune di Castrignano dei Greci a titolo di rimborso spese forfettario per le utenze di luce, gas ed acqua e per l</w:t>
      </w:r>
      <w:r>
        <w:rPr>
          <w:rFonts w:hAnsi="Times New Roman"/>
          <w:sz w:val="23"/>
          <w:szCs w:val="23"/>
        </w:rPr>
        <w:t>’</w:t>
      </w:r>
      <w:r>
        <w:rPr>
          <w:rFonts w:ascii="Times New Roman"/>
          <w:sz w:val="23"/>
          <w:szCs w:val="23"/>
        </w:rPr>
        <w:t>uso della cucina l</w:t>
      </w:r>
      <w:r>
        <w:rPr>
          <w:rFonts w:hAnsi="Times New Roman"/>
          <w:sz w:val="23"/>
          <w:szCs w:val="23"/>
        </w:rPr>
        <w:t>’</w:t>
      </w:r>
      <w:r>
        <w:rPr>
          <w:rFonts w:ascii="Times New Roman"/>
          <w:sz w:val="23"/>
          <w:szCs w:val="23"/>
        </w:rPr>
        <w:t xml:space="preserve">importo complessivo di </w:t>
      </w:r>
      <w:r>
        <w:rPr>
          <w:rFonts w:hAnsi="Times New Roman"/>
          <w:sz w:val="23"/>
          <w:szCs w:val="23"/>
        </w:rPr>
        <w:t>€</w:t>
      </w:r>
      <w:r>
        <w:rPr>
          <w:rFonts w:ascii="Trebuchet MS"/>
          <w:sz w:val="23"/>
          <w:szCs w:val="23"/>
        </w:rPr>
        <w:t xml:space="preserve"> </w:t>
      </w:r>
      <w:r>
        <w:rPr>
          <w:rFonts w:ascii="Times New Roman"/>
          <w:sz w:val="23"/>
          <w:szCs w:val="23"/>
        </w:rPr>
        <w:t>250,00 per anno scolastico, con compensazione del predetto importo sulle fatture relative ai pasti erogati   presso la suddetta scuola.</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La manutenzione ordinaria dei beni concessi in comodato sar</w:t>
      </w:r>
      <w:r>
        <w:rPr>
          <w:rFonts w:hAnsi="Times New Roman"/>
          <w:sz w:val="23"/>
          <w:szCs w:val="23"/>
        </w:rPr>
        <w:t>à</w:t>
      </w:r>
      <w:r>
        <w:rPr>
          <w:rFonts w:ascii="Trebuchet MS"/>
          <w:sz w:val="23"/>
          <w:szCs w:val="23"/>
        </w:rPr>
        <w:t xml:space="preserve"> </w:t>
      </w:r>
      <w:r>
        <w:rPr>
          <w:rFonts w:ascii="Times New Roman"/>
          <w:sz w:val="23"/>
          <w:szCs w:val="23"/>
        </w:rPr>
        <w:t>a carico della ditta aggiudicataria, quella straordinaria a carico del comune.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In caso di necessit</w:t>
      </w:r>
      <w:r>
        <w:rPr>
          <w:rFonts w:hAnsi="Times New Roman"/>
          <w:sz w:val="23"/>
          <w:szCs w:val="23"/>
        </w:rPr>
        <w:t>à</w:t>
      </w:r>
      <w:r>
        <w:rPr>
          <w:rFonts w:ascii="Trebuchet MS"/>
          <w:sz w:val="23"/>
          <w:szCs w:val="23"/>
        </w:rPr>
        <w:t xml:space="preserve"> </w:t>
      </w:r>
      <w:r>
        <w:rPr>
          <w:rFonts w:ascii="Times New Roman"/>
          <w:sz w:val="23"/>
          <w:szCs w:val="23"/>
        </w:rPr>
        <w:t>e/o impossibilit</w:t>
      </w:r>
      <w:r>
        <w:rPr>
          <w:rFonts w:hAnsi="Times New Roman"/>
          <w:sz w:val="23"/>
          <w:szCs w:val="23"/>
        </w:rPr>
        <w:t>à</w:t>
      </w:r>
      <w:r>
        <w:rPr>
          <w:rFonts w:ascii="Trebuchet MS"/>
          <w:sz w:val="23"/>
          <w:szCs w:val="23"/>
        </w:rPr>
        <w:t xml:space="preserve"> </w:t>
      </w:r>
      <w:r>
        <w:rPr>
          <w:rFonts w:ascii="Times New Roman"/>
          <w:sz w:val="23"/>
          <w:szCs w:val="23"/>
        </w:rPr>
        <w:t>di utilizzare il predetto centro cottura messo a disposizione del Comune, la ditta aggiudicataria dovr</w:t>
      </w:r>
      <w:r>
        <w:rPr>
          <w:rFonts w:hAnsi="Times New Roman"/>
          <w:sz w:val="23"/>
          <w:szCs w:val="23"/>
        </w:rPr>
        <w:t>à</w:t>
      </w:r>
      <w:r>
        <w:rPr>
          <w:rFonts w:ascii="Trebuchet MS"/>
          <w:sz w:val="23"/>
          <w:szCs w:val="23"/>
        </w:rPr>
        <w:t xml:space="preserve"> </w:t>
      </w:r>
      <w:r>
        <w:rPr>
          <w:rFonts w:ascii="Times New Roman"/>
          <w:sz w:val="23"/>
          <w:szCs w:val="23"/>
        </w:rPr>
        <w:t>comunque garantire il servizio di mensa scolastica con preparazione e veicolazione dei pasti da altro centro di cottura nella propria disponibilit</w:t>
      </w:r>
      <w:r>
        <w:rPr>
          <w:rFonts w:hAnsi="Times New Roman"/>
          <w:sz w:val="23"/>
          <w:szCs w:val="23"/>
        </w:rPr>
        <w:t>à</w:t>
      </w:r>
      <w:r>
        <w:rPr>
          <w:rFonts w:ascii="Times New Roman"/>
          <w:sz w:val="23"/>
          <w:szCs w:val="23"/>
        </w:rPr>
        <w:t>.</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b/>
          <w:bCs/>
          <w:sz w:val="23"/>
          <w:szCs w:val="23"/>
        </w:rPr>
        <w:t xml:space="preserve">Centro di cottura alternativo e per le emergenze: </w:t>
      </w:r>
      <w:r>
        <w:rPr>
          <w:rFonts w:ascii="Times New Roman"/>
          <w:sz w:val="23"/>
          <w:szCs w:val="23"/>
        </w:rPr>
        <w:t>L</w:t>
      </w:r>
      <w:r>
        <w:rPr>
          <w:rFonts w:hAnsi="Times New Roman"/>
          <w:sz w:val="23"/>
          <w:szCs w:val="23"/>
        </w:rPr>
        <w:t>’</w:t>
      </w:r>
      <w:r>
        <w:rPr>
          <w:rFonts w:ascii="Times New Roman"/>
          <w:sz w:val="23"/>
          <w:szCs w:val="23"/>
        </w:rPr>
        <w:t>appaltatore</w:t>
      </w:r>
      <w:r>
        <w:rPr>
          <w:rFonts w:ascii="Times New Roman"/>
          <w:b/>
          <w:bCs/>
          <w:sz w:val="23"/>
          <w:szCs w:val="23"/>
        </w:rPr>
        <w:t xml:space="preserve"> </w:t>
      </w:r>
      <w:r>
        <w:rPr>
          <w:rFonts w:ascii="Times New Roman"/>
          <w:sz w:val="23"/>
          <w:szCs w:val="23"/>
        </w:rPr>
        <w:t>obbligatoriamente, dalla data di inizio del servizio e per tutta la durata dell</w:t>
      </w:r>
      <w:r>
        <w:rPr>
          <w:rFonts w:hAnsi="Times New Roman"/>
          <w:sz w:val="23"/>
          <w:szCs w:val="23"/>
        </w:rPr>
        <w:t>’</w:t>
      </w:r>
      <w:r>
        <w:rPr>
          <w:rFonts w:ascii="Times New Roman"/>
          <w:sz w:val="23"/>
          <w:szCs w:val="23"/>
        </w:rPr>
        <w:t>appalto, dovr</w:t>
      </w:r>
      <w:r>
        <w:rPr>
          <w:rFonts w:hAnsi="Times New Roman"/>
          <w:sz w:val="23"/>
          <w:szCs w:val="23"/>
        </w:rPr>
        <w:t>à</w:t>
      </w:r>
      <w:r>
        <w:rPr>
          <w:rFonts w:ascii="Trebuchet MS"/>
          <w:sz w:val="23"/>
          <w:szCs w:val="23"/>
        </w:rPr>
        <w:t xml:space="preserve"> </w:t>
      </w:r>
      <w:r>
        <w:rPr>
          <w:rFonts w:ascii="Times New Roman"/>
          <w:sz w:val="23"/>
          <w:szCs w:val="23"/>
        </w:rPr>
        <w:t>altres</w:t>
      </w:r>
      <w:r>
        <w:rPr>
          <w:rFonts w:hAnsi="Times New Roman"/>
          <w:sz w:val="23"/>
          <w:szCs w:val="23"/>
        </w:rPr>
        <w:t>ì</w:t>
      </w:r>
      <w:r>
        <w:rPr>
          <w:rFonts w:ascii="Trebuchet MS"/>
          <w:sz w:val="23"/>
          <w:szCs w:val="23"/>
        </w:rPr>
        <w:t xml:space="preserve"> </w:t>
      </w:r>
      <w:r>
        <w:rPr>
          <w:rFonts w:ascii="Times New Roman"/>
          <w:sz w:val="23"/>
          <w:szCs w:val="23"/>
        </w:rPr>
        <w:t>avere in disponibilit</w:t>
      </w:r>
      <w:r>
        <w:rPr>
          <w:rFonts w:hAnsi="Times New Roman"/>
          <w:sz w:val="23"/>
          <w:szCs w:val="23"/>
        </w:rPr>
        <w:t>à</w:t>
      </w:r>
      <w:r>
        <w:rPr>
          <w:rFonts w:ascii="Times New Roman"/>
          <w:sz w:val="23"/>
          <w:szCs w:val="23"/>
        </w:rPr>
        <w:t xml:space="preserve">, per gestire le </w:t>
      </w:r>
      <w:r>
        <w:rPr>
          <w:rFonts w:ascii="Times New Roman"/>
          <w:sz w:val="23"/>
          <w:szCs w:val="23"/>
        </w:rPr>
        <w:lastRenderedPageBreak/>
        <w:t>emergenze, nel caso in cui il centro cottura non sia in grado di funzionare per guasto o altre sopravvenienze, un centro cottura alternativo debitamente certificato idoneo sotto il profilo igienico  sanitario dell</w:t>
      </w:r>
      <w:r>
        <w:rPr>
          <w:rFonts w:hAnsi="Times New Roman"/>
          <w:sz w:val="23"/>
          <w:szCs w:val="23"/>
        </w:rPr>
        <w:t>’</w:t>
      </w:r>
      <w:r>
        <w:rPr>
          <w:rFonts w:ascii="Times New Roman"/>
          <w:sz w:val="23"/>
          <w:szCs w:val="23"/>
        </w:rPr>
        <w:t xml:space="preserve">ASL di competenza con eventuali relative autorizzazioni a norma di legge avente le caratteristiche di cui al bando di gara. Lo </w:t>
      </w:r>
      <w:proofErr w:type="spellStart"/>
      <w:r>
        <w:rPr>
          <w:rFonts w:ascii="Times New Roman"/>
          <w:sz w:val="23"/>
          <w:szCs w:val="23"/>
        </w:rPr>
        <w:t>sporzionamento</w:t>
      </w:r>
      <w:proofErr w:type="spellEnd"/>
      <w:r>
        <w:rPr>
          <w:rFonts w:ascii="Times New Roman"/>
          <w:sz w:val="23"/>
          <w:szCs w:val="23"/>
        </w:rPr>
        <w:t xml:space="preserve"> dei pasti dovr</w:t>
      </w:r>
      <w:r>
        <w:rPr>
          <w:rFonts w:hAnsi="Times New Roman"/>
          <w:sz w:val="23"/>
          <w:szCs w:val="23"/>
        </w:rPr>
        <w:t>à</w:t>
      </w:r>
      <w:r>
        <w:rPr>
          <w:rFonts w:ascii="Trebuchet MS"/>
          <w:sz w:val="23"/>
          <w:szCs w:val="23"/>
        </w:rPr>
        <w:t xml:space="preserve"> </w:t>
      </w:r>
      <w:r>
        <w:rPr>
          <w:rFonts w:ascii="Times New Roman"/>
          <w:sz w:val="23"/>
          <w:szCs w:val="23"/>
        </w:rPr>
        <w:t>avvenire in loco e la ditta aggiudicataria si impegna fornire tutte le attrezzature necessarie ed a norma di legge.</w:t>
      </w:r>
    </w:p>
    <w:p w:rsidR="008760C7" w:rsidRDefault="008760C7" w:rsidP="008760C7">
      <w:pPr>
        <w:spacing w:after="0" w:line="240" w:lineRule="auto"/>
        <w:rPr>
          <w:rFonts w:ascii="Times New Roman" w:eastAsia="Times New Roman" w:hAnsi="Times New Roman" w:cs="Times New Roman"/>
          <w:sz w:val="24"/>
          <w:szCs w:val="24"/>
        </w:rPr>
      </w:pPr>
      <w:r>
        <w:rPr>
          <w:rFonts w:ascii="Times New Roman"/>
          <w:sz w:val="24"/>
          <w:szCs w:val="24"/>
        </w:rPr>
        <w:t>L</w:t>
      </w:r>
      <w:r>
        <w:rPr>
          <w:rFonts w:hAnsi="Times New Roman"/>
          <w:sz w:val="24"/>
          <w:szCs w:val="24"/>
        </w:rPr>
        <w:t>’</w:t>
      </w:r>
      <w:r>
        <w:rPr>
          <w:rFonts w:ascii="Times New Roman"/>
          <w:sz w:val="24"/>
          <w:szCs w:val="24"/>
        </w:rPr>
        <w:t>amministrazione comunale si riserva la facolt</w:t>
      </w:r>
      <w:r>
        <w:rPr>
          <w:rFonts w:hAnsi="Times New Roman"/>
          <w:sz w:val="24"/>
          <w:szCs w:val="24"/>
        </w:rPr>
        <w:t>à</w:t>
      </w:r>
      <w:r>
        <w:rPr>
          <w:rFonts w:ascii="Trebuchet MS"/>
          <w:sz w:val="24"/>
          <w:szCs w:val="24"/>
        </w:rPr>
        <w:t xml:space="preserve"> </w:t>
      </w:r>
      <w:r>
        <w:rPr>
          <w:rFonts w:ascii="Times New Roman"/>
          <w:sz w:val="24"/>
          <w:szCs w:val="24"/>
        </w:rPr>
        <w:t>di richiedere all</w:t>
      </w:r>
      <w:r>
        <w:rPr>
          <w:rFonts w:hAnsi="Times New Roman"/>
          <w:sz w:val="24"/>
          <w:szCs w:val="24"/>
        </w:rPr>
        <w:t>’</w:t>
      </w:r>
      <w:r>
        <w:rPr>
          <w:rFonts w:ascii="Times New Roman"/>
          <w:sz w:val="24"/>
          <w:szCs w:val="24"/>
        </w:rPr>
        <w:t>aggiudicatario l</w:t>
      </w:r>
      <w:r>
        <w:rPr>
          <w:rFonts w:hAnsi="Times New Roman"/>
          <w:sz w:val="24"/>
          <w:szCs w:val="24"/>
        </w:rPr>
        <w:t>’</w:t>
      </w:r>
      <w:r>
        <w:rPr>
          <w:rFonts w:ascii="Times New Roman"/>
          <w:sz w:val="24"/>
          <w:szCs w:val="24"/>
        </w:rPr>
        <w:t>estensione del complesso delle prestazioni oggetto dell</w:t>
      </w:r>
      <w:r>
        <w:rPr>
          <w:rFonts w:hAnsi="Times New Roman"/>
          <w:sz w:val="24"/>
          <w:szCs w:val="24"/>
        </w:rPr>
        <w:t>’</w:t>
      </w:r>
      <w:r>
        <w:rPr>
          <w:rFonts w:ascii="Times New Roman"/>
          <w:sz w:val="24"/>
          <w:szCs w:val="24"/>
        </w:rPr>
        <w:t>appalto. L</w:t>
      </w:r>
      <w:r>
        <w:rPr>
          <w:rFonts w:hAnsi="Times New Roman"/>
          <w:sz w:val="24"/>
          <w:szCs w:val="24"/>
        </w:rPr>
        <w:t>’</w:t>
      </w:r>
      <w:r>
        <w:rPr>
          <w:rFonts w:ascii="Times New Roman"/>
          <w:sz w:val="24"/>
          <w:szCs w:val="24"/>
        </w:rPr>
        <w:t>estensione potr</w:t>
      </w:r>
      <w:r>
        <w:rPr>
          <w:rFonts w:hAnsi="Times New Roman"/>
          <w:sz w:val="24"/>
          <w:szCs w:val="24"/>
        </w:rPr>
        <w:t>à</w:t>
      </w:r>
      <w:r>
        <w:rPr>
          <w:rFonts w:ascii="Trebuchet MS"/>
          <w:sz w:val="24"/>
          <w:szCs w:val="24"/>
        </w:rPr>
        <w:t xml:space="preserve"> </w:t>
      </w:r>
      <w:r>
        <w:rPr>
          <w:rFonts w:ascii="Times New Roman"/>
          <w:sz w:val="24"/>
          <w:szCs w:val="24"/>
        </w:rPr>
        <w:t>riguardare il numero complessivo dei pasti erogati, tipologia di utenza, punti o giorni di erogazione, ovvero turni di distribuzione. Le relative condizioni organizzative ed economiche rimangono le stesse del presente appalto.</w:t>
      </w:r>
    </w:p>
    <w:p w:rsidR="008760C7" w:rsidRDefault="008760C7" w:rsidP="008760C7">
      <w:pPr>
        <w:spacing w:after="0" w:line="240" w:lineRule="auto"/>
        <w:jc w:val="both"/>
        <w:rPr>
          <w:rFonts w:ascii="Times New Roman" w:eastAsia="Times New Roman" w:hAnsi="Times New Roman" w:cs="Times New Roman"/>
          <w:b/>
          <w:bCs/>
          <w:sz w:val="23"/>
          <w:szCs w:val="23"/>
          <w:u w:val="single"/>
        </w:rPr>
      </w:pPr>
      <w:r>
        <w:rPr>
          <w:rFonts w:ascii="Times New Roman"/>
          <w:b/>
          <w:bCs/>
          <w:sz w:val="23"/>
          <w:szCs w:val="23"/>
          <w:u w:val="single"/>
        </w:rPr>
        <w:t>A tal proposito per l</w:t>
      </w:r>
      <w:r>
        <w:rPr>
          <w:rFonts w:hAnsi="Times New Roman"/>
          <w:b/>
          <w:bCs/>
          <w:sz w:val="23"/>
          <w:szCs w:val="23"/>
          <w:u w:val="single"/>
        </w:rPr>
        <w:t>’</w:t>
      </w:r>
      <w:r>
        <w:rPr>
          <w:rFonts w:ascii="Times New Roman"/>
          <w:b/>
          <w:bCs/>
          <w:sz w:val="23"/>
          <w:szCs w:val="23"/>
          <w:u w:val="single"/>
        </w:rPr>
        <w:t>a. s. 2018/2019, in considerazione dei lavori di ristrutturazione dell</w:t>
      </w:r>
      <w:r>
        <w:rPr>
          <w:rFonts w:hAnsi="Times New Roman"/>
          <w:b/>
          <w:bCs/>
          <w:sz w:val="23"/>
          <w:szCs w:val="23"/>
          <w:u w:val="single"/>
        </w:rPr>
        <w:t>’</w:t>
      </w:r>
      <w:r>
        <w:rPr>
          <w:rFonts w:ascii="Times New Roman"/>
          <w:b/>
          <w:bCs/>
          <w:sz w:val="23"/>
          <w:szCs w:val="23"/>
          <w:u w:val="single"/>
        </w:rPr>
        <w:t xml:space="preserve">immobile          </w:t>
      </w:r>
      <w:r>
        <w:rPr>
          <w:rFonts w:hAnsi="Times New Roman"/>
          <w:b/>
          <w:bCs/>
          <w:sz w:val="23"/>
          <w:szCs w:val="23"/>
          <w:u w:val="single"/>
        </w:rPr>
        <w:t>“</w:t>
      </w:r>
      <w:r>
        <w:rPr>
          <w:b/>
          <w:bCs/>
          <w:sz w:val="23"/>
          <w:szCs w:val="23"/>
          <w:u w:val="single"/>
        </w:rPr>
        <w:t xml:space="preserve"> </w:t>
      </w:r>
      <w:r>
        <w:rPr>
          <w:rFonts w:ascii="Times New Roman"/>
          <w:b/>
          <w:bCs/>
          <w:sz w:val="23"/>
          <w:szCs w:val="23"/>
          <w:u w:val="single"/>
        </w:rPr>
        <w:t>Sandro Pertini</w:t>
      </w:r>
      <w:r>
        <w:rPr>
          <w:rFonts w:hAnsi="Times New Roman"/>
          <w:b/>
          <w:bCs/>
          <w:sz w:val="23"/>
          <w:szCs w:val="23"/>
          <w:u w:val="single"/>
        </w:rPr>
        <w:t>”</w:t>
      </w:r>
      <w:r>
        <w:rPr>
          <w:rFonts w:ascii="Times New Roman"/>
          <w:b/>
          <w:bCs/>
          <w:sz w:val="23"/>
          <w:szCs w:val="23"/>
          <w:u w:val="single"/>
        </w:rPr>
        <w:t>, sede della scuola dell</w:t>
      </w:r>
      <w:r>
        <w:rPr>
          <w:rFonts w:hAnsi="Times New Roman"/>
          <w:b/>
          <w:bCs/>
          <w:sz w:val="23"/>
          <w:szCs w:val="23"/>
          <w:u w:val="single"/>
        </w:rPr>
        <w:t>’</w:t>
      </w:r>
      <w:r>
        <w:rPr>
          <w:rFonts w:ascii="Times New Roman"/>
          <w:b/>
          <w:bCs/>
          <w:sz w:val="23"/>
          <w:szCs w:val="23"/>
          <w:u w:val="single"/>
        </w:rPr>
        <w:t>infanzia, la ditta aggiudicataria dovr</w:t>
      </w:r>
      <w:r>
        <w:rPr>
          <w:rFonts w:hAnsi="Times New Roman"/>
          <w:b/>
          <w:bCs/>
          <w:sz w:val="23"/>
          <w:szCs w:val="23"/>
          <w:u w:val="single"/>
        </w:rPr>
        <w:t>à</w:t>
      </w:r>
      <w:r>
        <w:rPr>
          <w:b/>
          <w:bCs/>
          <w:sz w:val="23"/>
          <w:szCs w:val="23"/>
          <w:u w:val="single"/>
        </w:rPr>
        <w:t xml:space="preserve"> </w:t>
      </w:r>
      <w:r>
        <w:rPr>
          <w:rFonts w:ascii="Times New Roman"/>
          <w:b/>
          <w:bCs/>
          <w:sz w:val="23"/>
          <w:szCs w:val="23"/>
          <w:u w:val="single"/>
        </w:rPr>
        <w:t>disporre di apposito centro cottura per garantire il servizio di mensa con le modalit</w:t>
      </w:r>
      <w:r>
        <w:rPr>
          <w:rFonts w:hAnsi="Times New Roman"/>
          <w:b/>
          <w:bCs/>
          <w:sz w:val="23"/>
          <w:szCs w:val="23"/>
          <w:u w:val="single"/>
        </w:rPr>
        <w:t>à</w:t>
      </w:r>
      <w:r>
        <w:rPr>
          <w:b/>
          <w:bCs/>
          <w:sz w:val="23"/>
          <w:szCs w:val="23"/>
          <w:u w:val="single"/>
        </w:rPr>
        <w:t xml:space="preserve"> </w:t>
      </w:r>
      <w:r>
        <w:rPr>
          <w:rFonts w:ascii="Times New Roman"/>
          <w:b/>
          <w:bCs/>
          <w:sz w:val="23"/>
          <w:szCs w:val="23"/>
          <w:u w:val="single"/>
        </w:rPr>
        <w:t>previste nel presente capitolato ossia preparazione dei pasti presso il centro cottura individuato dalla ditta e distribuzione degli stessi presso la sede scolastica interessata al servizio.</w:t>
      </w:r>
    </w:p>
    <w:p w:rsidR="008760C7" w:rsidRDefault="008760C7" w:rsidP="008760C7">
      <w:pPr>
        <w:spacing w:after="0" w:line="240" w:lineRule="auto"/>
        <w:rPr>
          <w:rFonts w:ascii="Times New Roman" w:eastAsia="Times New Roman" w:hAnsi="Times New Roman" w:cs="Times New Roman"/>
          <w:sz w:val="24"/>
          <w:szCs w:val="24"/>
        </w:rPr>
      </w:pPr>
    </w:p>
    <w:bookmarkEnd w:id="3"/>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2</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Durata dell</w:t>
      </w:r>
      <w:r>
        <w:rPr>
          <w:rFonts w:hAnsi="Times New Roman"/>
          <w:b/>
          <w:bCs/>
          <w:sz w:val="23"/>
          <w:szCs w:val="23"/>
        </w:rPr>
        <w:t>’</w:t>
      </w:r>
      <w:r>
        <w:rPr>
          <w:rFonts w:ascii="Times New Roman"/>
          <w:b/>
          <w:bCs/>
          <w:sz w:val="23"/>
          <w:szCs w:val="23"/>
        </w:rPr>
        <w:t>appalto</w:t>
      </w:r>
    </w:p>
    <w:p w:rsidR="008760C7" w:rsidRDefault="008760C7" w:rsidP="008760C7">
      <w:pPr>
        <w:spacing w:after="0" w:line="240" w:lineRule="auto"/>
        <w:rPr>
          <w:rFonts w:ascii="Times New Roman" w:eastAsia="Times New Roman" w:hAnsi="Times New Roman" w:cs="Times New Roman"/>
        </w:rPr>
      </w:pPr>
      <w:r>
        <w:rPr>
          <w:rFonts w:ascii="Times New Roman"/>
          <w:sz w:val="23"/>
          <w:szCs w:val="23"/>
        </w:rPr>
        <w:t>L</w:t>
      </w:r>
      <w:r>
        <w:rPr>
          <w:rFonts w:hAnsi="Times New Roman"/>
          <w:sz w:val="23"/>
          <w:szCs w:val="23"/>
        </w:rPr>
        <w:t>’</w:t>
      </w:r>
      <w:r>
        <w:rPr>
          <w:rFonts w:ascii="Times New Roman"/>
          <w:sz w:val="23"/>
          <w:szCs w:val="23"/>
        </w:rPr>
        <w:t>appalto coprir</w:t>
      </w:r>
      <w:r>
        <w:rPr>
          <w:rFonts w:hAnsi="Times New Roman"/>
          <w:sz w:val="23"/>
          <w:szCs w:val="23"/>
        </w:rPr>
        <w:t>à</w:t>
      </w:r>
      <w:r>
        <w:rPr>
          <w:rFonts w:ascii="Trebuchet MS"/>
          <w:sz w:val="23"/>
          <w:szCs w:val="23"/>
        </w:rPr>
        <w:t xml:space="preserve"> </w:t>
      </w:r>
      <w:r>
        <w:rPr>
          <w:rFonts w:ascii="Times New Roman"/>
          <w:sz w:val="23"/>
          <w:szCs w:val="23"/>
        </w:rPr>
        <w:t xml:space="preserve">gli anni scolastici </w:t>
      </w:r>
      <w:bookmarkStart w:id="4" w:name="_Hlk507520143"/>
      <w:r>
        <w:rPr>
          <w:rFonts w:ascii="Times New Roman"/>
        </w:rPr>
        <w:t>2018/2019-2019/2020-2020/2021</w:t>
      </w:r>
      <w:bookmarkEnd w:id="4"/>
      <w:r>
        <w:rPr>
          <w:rFonts w:ascii="Times New Roman"/>
        </w:rPr>
        <w:t>. L</w:t>
      </w:r>
      <w:r>
        <w:rPr>
          <w:rFonts w:hAnsi="Times New Roman"/>
        </w:rPr>
        <w:t>’</w:t>
      </w:r>
      <w:r>
        <w:rPr>
          <w:rFonts w:ascii="Times New Roman"/>
        </w:rPr>
        <w:t>Amministrazione Comunale si riserva la facolt</w:t>
      </w:r>
      <w:r>
        <w:rPr>
          <w:rFonts w:hAnsi="Times New Roman"/>
        </w:rPr>
        <w:t>à</w:t>
      </w:r>
      <w:r>
        <w:rPr>
          <w:rFonts w:ascii="Trebuchet MS"/>
        </w:rPr>
        <w:t xml:space="preserve"> </w:t>
      </w:r>
      <w:r>
        <w:rPr>
          <w:rFonts w:ascii="Times New Roman"/>
        </w:rPr>
        <w:t>di prorogare il contratto, ai sensi dell</w:t>
      </w:r>
      <w:r>
        <w:rPr>
          <w:rFonts w:hAnsi="Times New Roman"/>
        </w:rPr>
        <w:t>’</w:t>
      </w:r>
      <w:r>
        <w:rPr>
          <w:rFonts w:ascii="Times New Roman"/>
        </w:rPr>
        <w:t xml:space="preserve">art. 106, comma 11 del D. </w:t>
      </w:r>
      <w:proofErr w:type="spellStart"/>
      <w:r>
        <w:rPr>
          <w:rFonts w:ascii="Times New Roman"/>
        </w:rPr>
        <w:t>Lgs</w:t>
      </w:r>
      <w:proofErr w:type="spellEnd"/>
      <w:r>
        <w:rPr>
          <w:rFonts w:ascii="Times New Roman"/>
        </w:rPr>
        <w:t xml:space="preserve"> n. 50/2016, previo avviso da comunicarsi per iscritto alla ditta almeno 15 giorni prima della scadenza del termine. La ditta </w:t>
      </w:r>
      <w:r>
        <w:rPr>
          <w:rFonts w:hAnsi="Times New Roman"/>
        </w:rPr>
        <w:t>è</w:t>
      </w:r>
      <w:r>
        <w:rPr>
          <w:rFonts w:ascii="Trebuchet MS"/>
        </w:rPr>
        <w:t xml:space="preserve"> </w:t>
      </w:r>
      <w:r>
        <w:rPr>
          <w:rFonts w:ascii="Times New Roman"/>
        </w:rPr>
        <w:t>impegnata ad accettare tale eventuale proroga alle condizioni del contratto, nessuna esclusa.</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Antecedentemente all</w:t>
      </w:r>
      <w:r>
        <w:rPr>
          <w:rFonts w:hAnsi="Times New Roman"/>
          <w:sz w:val="23"/>
          <w:szCs w:val="23"/>
        </w:rPr>
        <w:t>’</w:t>
      </w:r>
      <w:r>
        <w:rPr>
          <w:rFonts w:ascii="Times New Roman"/>
          <w:sz w:val="23"/>
          <w:szCs w:val="23"/>
        </w:rPr>
        <w:t>inizio del servizio, sar</w:t>
      </w:r>
      <w:r>
        <w:rPr>
          <w:rFonts w:hAnsi="Times New Roman"/>
          <w:sz w:val="23"/>
          <w:szCs w:val="23"/>
        </w:rPr>
        <w:t>à</w:t>
      </w:r>
      <w:r>
        <w:rPr>
          <w:rFonts w:ascii="Trebuchet MS"/>
          <w:sz w:val="23"/>
          <w:szCs w:val="23"/>
        </w:rPr>
        <w:t xml:space="preserve"> </w:t>
      </w:r>
      <w:r>
        <w:rPr>
          <w:rFonts w:ascii="Times New Roman"/>
          <w:sz w:val="23"/>
          <w:szCs w:val="23"/>
        </w:rPr>
        <w:t>redatto un verbale tra il Responsabile del contratto del Comune e quello della ditta appaltatrice sulla consegna e gestione dei locali, delle attrezzature, dei macchinari e dei materiali.</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Alla scadenza del contratto la ditta appaltatrice si impegna a riconsegnare all</w:t>
      </w:r>
      <w:r>
        <w:rPr>
          <w:rFonts w:hAnsi="Times New Roman"/>
          <w:sz w:val="23"/>
          <w:szCs w:val="23"/>
        </w:rPr>
        <w:t>’</w:t>
      </w:r>
      <w:r>
        <w:rPr>
          <w:rFonts w:ascii="Times New Roman"/>
          <w:sz w:val="23"/>
          <w:szCs w:val="23"/>
        </w:rPr>
        <w:t>Amministrazione Comunale i locali con impianti ed attrezzature ed arredi annessi, i quali devono essere uguali in numero specie e qualit</w:t>
      </w:r>
      <w:r>
        <w:rPr>
          <w:rFonts w:hAnsi="Times New Roman"/>
          <w:sz w:val="23"/>
          <w:szCs w:val="23"/>
        </w:rPr>
        <w:t>à</w:t>
      </w:r>
      <w:r>
        <w:rPr>
          <w:rFonts w:ascii="Trebuchet MS"/>
          <w:sz w:val="23"/>
          <w:szCs w:val="23"/>
        </w:rPr>
        <w:t xml:space="preserve"> </w:t>
      </w:r>
      <w:r>
        <w:rPr>
          <w:rFonts w:ascii="Times New Roman"/>
          <w:sz w:val="23"/>
          <w:szCs w:val="23"/>
        </w:rPr>
        <w:t>a quelli di cui all</w:t>
      </w:r>
      <w:r>
        <w:rPr>
          <w:rFonts w:hAnsi="Times New Roman"/>
          <w:sz w:val="23"/>
          <w:szCs w:val="23"/>
        </w:rPr>
        <w:t>’</w:t>
      </w:r>
      <w:r>
        <w:rPr>
          <w:rFonts w:ascii="Times New Roman"/>
          <w:sz w:val="23"/>
          <w:szCs w:val="23"/>
        </w:rPr>
        <w:t>inventario iniziale. Tali beni devono essere consegnati all</w:t>
      </w:r>
      <w:r>
        <w:rPr>
          <w:rFonts w:hAnsi="Times New Roman"/>
          <w:sz w:val="23"/>
          <w:szCs w:val="23"/>
        </w:rPr>
        <w:t>’</w:t>
      </w:r>
      <w:r>
        <w:rPr>
          <w:rFonts w:ascii="Times New Roman"/>
          <w:sz w:val="23"/>
          <w:szCs w:val="23"/>
        </w:rPr>
        <w:t>Amministrazione Comunale in perfetto stato di pulizia, funzionamento e manutenzione, tenuto conto della normale usura dovuta all</w:t>
      </w:r>
      <w:r>
        <w:rPr>
          <w:rFonts w:hAnsi="Times New Roman"/>
          <w:sz w:val="23"/>
          <w:szCs w:val="23"/>
        </w:rPr>
        <w:t>’</w:t>
      </w:r>
      <w:r>
        <w:rPr>
          <w:rFonts w:ascii="Times New Roman"/>
          <w:sz w:val="23"/>
          <w:szCs w:val="23"/>
        </w:rPr>
        <w:t>utilizzo durante la gestione.</w:t>
      </w:r>
    </w:p>
    <w:p w:rsidR="008760C7" w:rsidRDefault="008760C7" w:rsidP="008760C7">
      <w:pPr>
        <w:spacing w:after="0" w:line="240" w:lineRule="auto"/>
        <w:rPr>
          <w:rFonts w:ascii="Times New Roman" w:eastAsia="Times New Roman" w:hAnsi="Times New Roman" w:cs="Times New Roman"/>
          <w:color w:val="4472C4"/>
          <w:sz w:val="23"/>
          <w:szCs w:val="23"/>
          <w:u w:color="4472C4"/>
        </w:rPr>
      </w:pP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3</w:t>
      </w:r>
    </w:p>
    <w:p w:rsidR="008760C7" w:rsidRDefault="008760C7" w:rsidP="008760C7">
      <w:pPr>
        <w:spacing w:after="0" w:line="240" w:lineRule="auto"/>
        <w:jc w:val="center"/>
        <w:rPr>
          <w:rFonts w:ascii="Times New Roman" w:eastAsia="Times New Roman" w:hAnsi="Times New Roman" w:cs="Times New Roman"/>
          <w:b/>
          <w:bCs/>
        </w:rPr>
      </w:pPr>
      <w:r>
        <w:rPr>
          <w:rFonts w:ascii="Times New Roman"/>
          <w:b/>
          <w:bCs/>
        </w:rPr>
        <w:t>Importo a base d</w:t>
      </w:r>
      <w:r>
        <w:rPr>
          <w:rFonts w:hAnsi="Times New Roman"/>
          <w:b/>
          <w:bCs/>
        </w:rPr>
        <w:t>’</w:t>
      </w:r>
      <w:r>
        <w:rPr>
          <w:rFonts w:ascii="Times New Roman"/>
          <w:b/>
          <w:bCs/>
        </w:rPr>
        <w:t>asta</w:t>
      </w:r>
    </w:p>
    <w:p w:rsidR="008760C7" w:rsidRDefault="008760C7" w:rsidP="008760C7">
      <w:pPr>
        <w:spacing w:after="0" w:line="240" w:lineRule="auto"/>
        <w:jc w:val="both"/>
        <w:rPr>
          <w:rFonts w:ascii="Times New Roman" w:eastAsia="Times New Roman" w:hAnsi="Times New Roman" w:cs="Times New Roman"/>
        </w:rPr>
      </w:pPr>
      <w:r>
        <w:rPr>
          <w:rFonts w:ascii="Times New Roman"/>
          <w:b/>
          <w:bCs/>
        </w:rPr>
        <w:t>L</w:t>
      </w:r>
      <w:r>
        <w:rPr>
          <w:rFonts w:hAnsi="Times New Roman"/>
          <w:b/>
          <w:bCs/>
        </w:rPr>
        <w:t>’</w:t>
      </w:r>
      <w:r>
        <w:rPr>
          <w:rFonts w:ascii="Times New Roman"/>
          <w:b/>
          <w:bCs/>
        </w:rPr>
        <w:t>importo dell</w:t>
      </w:r>
      <w:r>
        <w:rPr>
          <w:rFonts w:hAnsi="Times New Roman"/>
          <w:b/>
          <w:bCs/>
        </w:rPr>
        <w:t>’</w:t>
      </w:r>
      <w:r>
        <w:rPr>
          <w:rFonts w:ascii="Times New Roman"/>
          <w:b/>
          <w:bCs/>
        </w:rPr>
        <w:t xml:space="preserve">appalto </w:t>
      </w:r>
      <w:r>
        <w:rPr>
          <w:rFonts w:hAnsi="Times New Roman"/>
        </w:rPr>
        <w:t>è</w:t>
      </w:r>
      <w:r>
        <w:rPr>
          <w:rFonts w:ascii="Trebuchet MS"/>
        </w:rPr>
        <w:t xml:space="preserve"> </w:t>
      </w:r>
      <w:r>
        <w:rPr>
          <w:rFonts w:ascii="Times New Roman"/>
        </w:rPr>
        <w:t xml:space="preserve">di </w:t>
      </w:r>
      <w:r>
        <w:rPr>
          <w:rFonts w:hAnsi="Times New Roman"/>
        </w:rPr>
        <w:t>€</w:t>
      </w:r>
      <w:r>
        <w:rPr>
          <w:rFonts w:ascii="Trebuchet MS"/>
        </w:rPr>
        <w:t xml:space="preserve"> </w:t>
      </w:r>
      <w:r>
        <w:rPr>
          <w:rFonts w:ascii="Times New Roman"/>
        </w:rPr>
        <w:t>91.575,00 (</w:t>
      </w:r>
      <w:r>
        <w:rPr>
          <w:rFonts w:hAnsi="Times New Roman"/>
        </w:rPr>
        <w:t>€</w:t>
      </w:r>
      <w:r>
        <w:rPr>
          <w:rFonts w:ascii="Trebuchet MS"/>
        </w:rPr>
        <w:t xml:space="preserve"> </w:t>
      </w:r>
      <w:proofErr w:type="spellStart"/>
      <w:r>
        <w:rPr>
          <w:rFonts w:ascii="Times New Roman"/>
        </w:rPr>
        <w:t>novantunocinque</w:t>
      </w:r>
      <w:r w:rsidR="008F60EC">
        <w:rPr>
          <w:rFonts w:ascii="Times New Roman"/>
        </w:rPr>
        <w:t>cento</w:t>
      </w:r>
      <w:r>
        <w:rPr>
          <w:rFonts w:ascii="Times New Roman"/>
        </w:rPr>
        <w:t>settantacinque</w:t>
      </w:r>
      <w:proofErr w:type="spellEnd"/>
      <w:r>
        <w:rPr>
          <w:rFonts w:ascii="Times New Roman"/>
        </w:rPr>
        <w:t xml:space="preserve">/00) IVA esclusa, di cui </w:t>
      </w:r>
      <w:r>
        <w:rPr>
          <w:rFonts w:hAnsi="Times New Roman"/>
        </w:rPr>
        <w:t>€</w:t>
      </w:r>
      <w:r>
        <w:rPr>
          <w:rFonts w:ascii="Trebuchet MS"/>
        </w:rPr>
        <w:t xml:space="preserve"> </w:t>
      </w:r>
      <w:r>
        <w:rPr>
          <w:rFonts w:ascii="Times New Roman"/>
        </w:rPr>
        <w:t>990,00 IVA esclusa per oneri di sicurezza non soggetti a ribasso.</w:t>
      </w:r>
    </w:p>
    <w:p w:rsidR="008760C7" w:rsidRDefault="008760C7" w:rsidP="008760C7">
      <w:pPr>
        <w:spacing w:after="0" w:line="240" w:lineRule="auto"/>
        <w:jc w:val="both"/>
        <w:rPr>
          <w:rFonts w:ascii="Times New Roman" w:eastAsia="Times New Roman" w:hAnsi="Times New Roman" w:cs="Times New Roman"/>
        </w:rPr>
      </w:pPr>
      <w:r>
        <w:rPr>
          <w:rFonts w:ascii="Times New Roman"/>
        </w:rPr>
        <w:t xml:space="preserve">Tale importo </w:t>
      </w:r>
      <w:r>
        <w:rPr>
          <w:rFonts w:hAnsi="Times New Roman"/>
        </w:rPr>
        <w:t>è</w:t>
      </w:r>
      <w:r>
        <w:rPr>
          <w:rFonts w:ascii="Trebuchet MS"/>
        </w:rPr>
        <w:t xml:space="preserve"> </w:t>
      </w:r>
      <w:r>
        <w:rPr>
          <w:rFonts w:ascii="Times New Roman"/>
        </w:rPr>
        <w:t>stato quantificato sulla base dei consumi registrati nell</w:t>
      </w:r>
      <w:r>
        <w:rPr>
          <w:rFonts w:hAnsi="Times New Roman"/>
        </w:rPr>
        <w:t>’</w:t>
      </w:r>
      <w:r>
        <w:rPr>
          <w:rFonts w:ascii="Times New Roman"/>
        </w:rPr>
        <w:t>ultimo anno scolastico (</w:t>
      </w:r>
      <w:r>
        <w:rPr>
          <w:rFonts w:hAnsi="Times New Roman"/>
        </w:rPr>
        <w:t>€</w:t>
      </w:r>
      <w:r>
        <w:rPr>
          <w:rFonts w:ascii="Trebuchet MS"/>
        </w:rPr>
        <w:t xml:space="preserve"> </w:t>
      </w:r>
      <w:r>
        <w:rPr>
          <w:rFonts w:ascii="Times New Roman"/>
        </w:rPr>
        <w:t>3,70 x n. 7.500 pasti annui x n. 3 anni = n. 24.750). Detto importo si intende comunque non impegnativo, resta facolt</w:t>
      </w:r>
      <w:r>
        <w:rPr>
          <w:rFonts w:hAnsi="Times New Roman"/>
        </w:rPr>
        <w:t>à</w:t>
      </w:r>
      <w:r>
        <w:rPr>
          <w:rFonts w:ascii="Trebuchet MS"/>
        </w:rPr>
        <w:t xml:space="preserve"> </w:t>
      </w:r>
      <w:r>
        <w:rPr>
          <w:rFonts w:ascii="Times New Roman"/>
        </w:rPr>
        <w:t>dell</w:t>
      </w:r>
      <w:r>
        <w:rPr>
          <w:rFonts w:hAnsi="Times New Roman"/>
        </w:rPr>
        <w:t>’</w:t>
      </w:r>
      <w:r>
        <w:rPr>
          <w:rFonts w:ascii="Times New Roman"/>
        </w:rPr>
        <w:t>Amministrazione comunale aumentare o diminuire i pasti a seconda delle esigenze contingenti o del numero dei partecipanti (sar</w:t>
      </w:r>
      <w:r>
        <w:rPr>
          <w:rFonts w:hAnsi="Times New Roman"/>
        </w:rPr>
        <w:t>à</w:t>
      </w:r>
      <w:r>
        <w:rPr>
          <w:rFonts w:ascii="Trebuchet MS"/>
        </w:rPr>
        <w:t xml:space="preserve"> </w:t>
      </w:r>
      <w:r>
        <w:rPr>
          <w:rFonts w:ascii="Times New Roman"/>
        </w:rPr>
        <w:t>il numero degli iscritti al servizio).</w:t>
      </w:r>
    </w:p>
    <w:p w:rsidR="008760C7" w:rsidRDefault="008760C7" w:rsidP="008760C7">
      <w:pPr>
        <w:spacing w:after="0" w:line="240" w:lineRule="auto"/>
        <w:jc w:val="both"/>
        <w:rPr>
          <w:rFonts w:ascii="Times New Roman" w:eastAsia="Times New Roman" w:hAnsi="Times New Roman" w:cs="Times New Roman"/>
        </w:rPr>
      </w:pPr>
      <w:r>
        <w:rPr>
          <w:rFonts w:ascii="Times New Roman"/>
          <w:b/>
          <w:bCs/>
        </w:rPr>
        <w:t xml:space="preserve">Il prezzo unitario a base di gara </w:t>
      </w:r>
      <w:r>
        <w:rPr>
          <w:rFonts w:ascii="Times New Roman"/>
        </w:rPr>
        <w:t xml:space="preserve">per ogni singolo pasto </w:t>
      </w:r>
      <w:r>
        <w:rPr>
          <w:rFonts w:hAnsi="Times New Roman"/>
        </w:rPr>
        <w:t>è</w:t>
      </w:r>
      <w:r>
        <w:rPr>
          <w:rFonts w:ascii="Trebuchet MS"/>
        </w:rPr>
        <w:t xml:space="preserve"> </w:t>
      </w:r>
      <w:r>
        <w:rPr>
          <w:rFonts w:ascii="Times New Roman"/>
        </w:rPr>
        <w:t xml:space="preserve">quantificato in </w:t>
      </w:r>
      <w:r>
        <w:rPr>
          <w:rFonts w:hAnsi="Times New Roman"/>
        </w:rPr>
        <w:t>€</w:t>
      </w:r>
      <w:r>
        <w:rPr>
          <w:rFonts w:ascii="Times New Roman"/>
        </w:rPr>
        <w:t xml:space="preserve">. 3,70 di cui </w:t>
      </w:r>
      <w:r>
        <w:rPr>
          <w:rFonts w:hAnsi="Times New Roman"/>
        </w:rPr>
        <w:t>€</w:t>
      </w:r>
      <w:r>
        <w:rPr>
          <w:rFonts w:ascii="Trebuchet MS"/>
        </w:rPr>
        <w:t xml:space="preserve"> </w:t>
      </w:r>
      <w:r>
        <w:rPr>
          <w:rFonts w:ascii="Times New Roman"/>
        </w:rPr>
        <w:t>0,040 per oneri di sicurezza non soggetti a ribasso + IVA.</w:t>
      </w:r>
    </w:p>
    <w:p w:rsidR="008760C7" w:rsidRDefault="008760C7" w:rsidP="008760C7">
      <w:pPr>
        <w:spacing w:after="0" w:line="240" w:lineRule="auto"/>
        <w:jc w:val="both"/>
        <w:rPr>
          <w:rFonts w:ascii="Times New Roman" w:eastAsia="Times New Roman" w:hAnsi="Times New Roman" w:cs="Times New Roman"/>
        </w:rPr>
      </w:pPr>
      <w:r>
        <w:rPr>
          <w:rFonts w:ascii="Times New Roman"/>
        </w:rPr>
        <w:t>L</w:t>
      </w:r>
      <w:r>
        <w:rPr>
          <w:rFonts w:hAnsi="Times New Roman"/>
        </w:rPr>
        <w:t>’</w:t>
      </w:r>
      <w:r>
        <w:rPr>
          <w:rFonts w:ascii="Times New Roman"/>
        </w:rPr>
        <w:t>offerta economica dovr</w:t>
      </w:r>
      <w:r>
        <w:rPr>
          <w:rFonts w:hAnsi="Times New Roman"/>
        </w:rPr>
        <w:t>à</w:t>
      </w:r>
      <w:r>
        <w:rPr>
          <w:rFonts w:ascii="Trebuchet MS"/>
        </w:rPr>
        <w:t xml:space="preserve"> </w:t>
      </w:r>
      <w:r>
        <w:rPr>
          <w:rFonts w:ascii="Times New Roman"/>
        </w:rPr>
        <w:t>essere formulata indicando il ribasso praticato sul prezzo a base d</w:t>
      </w:r>
      <w:r>
        <w:rPr>
          <w:rFonts w:hAnsi="Times New Roman"/>
        </w:rPr>
        <w:t>’</w:t>
      </w:r>
      <w:r>
        <w:rPr>
          <w:rFonts w:ascii="Times New Roman"/>
        </w:rPr>
        <w:t>asta per singolo pasto, IVA esclusa, tenendo presente che tale prezzo comprende il costo per tutte le attivit</w:t>
      </w:r>
      <w:r>
        <w:rPr>
          <w:rFonts w:hAnsi="Times New Roman"/>
        </w:rPr>
        <w:t>à</w:t>
      </w:r>
      <w:r>
        <w:rPr>
          <w:rFonts w:ascii="Trebuchet MS"/>
        </w:rPr>
        <w:t xml:space="preserve"> </w:t>
      </w:r>
      <w:r>
        <w:rPr>
          <w:rFonts w:ascii="Times New Roman"/>
        </w:rPr>
        <w:t>e le prestazioni relative al servizio di ristorazione scolastica e di riscossione e gestione dei proventi del servizio e correlati, poste a carico dell</w:t>
      </w:r>
      <w:r>
        <w:rPr>
          <w:rFonts w:hAnsi="Times New Roman"/>
        </w:rPr>
        <w:t>’</w:t>
      </w:r>
      <w:r>
        <w:rPr>
          <w:rFonts w:ascii="Times New Roman"/>
        </w:rPr>
        <w:t>impresa dal presente capitolato e per tutte le attivit</w:t>
      </w:r>
      <w:r>
        <w:rPr>
          <w:rFonts w:hAnsi="Times New Roman"/>
        </w:rPr>
        <w:t>à</w:t>
      </w:r>
      <w:r>
        <w:rPr>
          <w:rFonts w:ascii="Trebuchet MS"/>
        </w:rPr>
        <w:t xml:space="preserve"> </w:t>
      </w:r>
      <w:r>
        <w:rPr>
          <w:rFonts w:ascii="Times New Roman"/>
        </w:rPr>
        <w:t>aggiuntive che l</w:t>
      </w:r>
      <w:r>
        <w:rPr>
          <w:rFonts w:hAnsi="Times New Roman"/>
        </w:rPr>
        <w:t>’</w:t>
      </w:r>
      <w:r>
        <w:rPr>
          <w:rFonts w:ascii="Times New Roman"/>
        </w:rPr>
        <w:t>impresa proporr</w:t>
      </w:r>
      <w:r>
        <w:rPr>
          <w:rFonts w:hAnsi="Times New Roman"/>
        </w:rPr>
        <w:t>à</w:t>
      </w:r>
      <w:r>
        <w:rPr>
          <w:rFonts w:ascii="Trebuchet MS"/>
        </w:rPr>
        <w:t xml:space="preserve"> </w:t>
      </w:r>
      <w:r>
        <w:rPr>
          <w:rFonts w:ascii="Times New Roman"/>
        </w:rPr>
        <w:t>in sede di offerta e sar</w:t>
      </w:r>
      <w:r>
        <w:rPr>
          <w:rFonts w:hAnsi="Times New Roman"/>
        </w:rPr>
        <w:t>à</w:t>
      </w:r>
      <w:r>
        <w:rPr>
          <w:rFonts w:ascii="Trebuchet MS"/>
        </w:rPr>
        <w:t xml:space="preserve"> </w:t>
      </w:r>
      <w:r>
        <w:rPr>
          <w:rFonts w:ascii="Times New Roman"/>
        </w:rPr>
        <w:t>quindi tenuta a svolgere qualora risulti aggiudicataria del servizio.</w:t>
      </w:r>
    </w:p>
    <w:p w:rsidR="008760C7" w:rsidRDefault="008760C7" w:rsidP="008760C7">
      <w:pPr>
        <w:spacing w:after="0" w:line="240" w:lineRule="auto"/>
        <w:jc w:val="both"/>
        <w:rPr>
          <w:rFonts w:ascii="Times New Roman" w:eastAsia="Times New Roman" w:hAnsi="Times New Roman" w:cs="Times New Roman"/>
        </w:rPr>
      </w:pPr>
      <w:r>
        <w:rPr>
          <w:rFonts w:ascii="Times New Roman"/>
        </w:rPr>
        <w:t>La ditta verr</w:t>
      </w:r>
      <w:r>
        <w:rPr>
          <w:rFonts w:hAnsi="Times New Roman"/>
        </w:rPr>
        <w:t>à</w:t>
      </w:r>
      <w:r>
        <w:rPr>
          <w:rFonts w:ascii="Trebuchet MS"/>
        </w:rPr>
        <w:t xml:space="preserve"> </w:t>
      </w:r>
      <w:r>
        <w:rPr>
          <w:rFonts w:ascii="Times New Roman"/>
        </w:rPr>
        <w:t>individuata sulla base dell</w:t>
      </w:r>
      <w:r>
        <w:rPr>
          <w:rFonts w:hAnsi="Times New Roman"/>
        </w:rPr>
        <w:t>’</w:t>
      </w:r>
      <w:r>
        <w:rPr>
          <w:rFonts w:ascii="Times New Roman"/>
        </w:rPr>
        <w:t>offerta economicamente pi</w:t>
      </w:r>
      <w:r>
        <w:rPr>
          <w:rFonts w:hAnsi="Times New Roman"/>
        </w:rPr>
        <w:t>ù</w:t>
      </w:r>
      <w:r>
        <w:rPr>
          <w:rFonts w:ascii="Trebuchet MS"/>
        </w:rPr>
        <w:t xml:space="preserve"> </w:t>
      </w:r>
      <w:r>
        <w:rPr>
          <w:rFonts w:ascii="Times New Roman"/>
        </w:rPr>
        <w:t>vantaggiosa conformemente ai</w:t>
      </w:r>
    </w:p>
    <w:p w:rsidR="008760C7" w:rsidRDefault="008760C7" w:rsidP="008760C7">
      <w:pPr>
        <w:spacing w:after="0" w:line="240" w:lineRule="auto"/>
        <w:jc w:val="both"/>
        <w:rPr>
          <w:rFonts w:ascii="Times New Roman" w:eastAsia="Times New Roman" w:hAnsi="Times New Roman" w:cs="Times New Roman"/>
        </w:rPr>
      </w:pPr>
      <w:r>
        <w:rPr>
          <w:rFonts w:ascii="Times New Roman"/>
        </w:rPr>
        <w:t>criteri individuati dal bando di gara e descritti nel presente capitolato d</w:t>
      </w:r>
      <w:r>
        <w:rPr>
          <w:rFonts w:hAnsi="Times New Roman"/>
        </w:rPr>
        <w:t>’</w:t>
      </w:r>
      <w:r>
        <w:rPr>
          <w:rFonts w:ascii="Times New Roman"/>
        </w:rPr>
        <w:t>appalto.</w:t>
      </w:r>
    </w:p>
    <w:p w:rsidR="008760C7" w:rsidRDefault="008760C7" w:rsidP="008760C7">
      <w:pPr>
        <w:spacing w:after="0" w:line="240" w:lineRule="auto"/>
        <w:jc w:val="both"/>
        <w:rPr>
          <w:rFonts w:ascii="Times New Roman" w:eastAsia="Times New Roman" w:hAnsi="Times New Roman" w:cs="Times New Roman"/>
        </w:rPr>
      </w:pPr>
      <w:r>
        <w:rPr>
          <w:rFonts w:ascii="Times New Roman"/>
        </w:rPr>
        <w:t xml:space="preserve">La ditta </w:t>
      </w:r>
      <w:r>
        <w:rPr>
          <w:rFonts w:hAnsi="Times New Roman"/>
        </w:rPr>
        <w:t>è</w:t>
      </w:r>
      <w:r>
        <w:rPr>
          <w:rFonts w:ascii="Trebuchet MS"/>
        </w:rPr>
        <w:t xml:space="preserve"> </w:t>
      </w:r>
      <w:r>
        <w:rPr>
          <w:rFonts w:ascii="Times New Roman"/>
        </w:rPr>
        <w:t>tenuta a dar corso all</w:t>
      </w:r>
      <w:r>
        <w:rPr>
          <w:rFonts w:hAnsi="Times New Roman"/>
        </w:rPr>
        <w:t>’</w:t>
      </w:r>
      <w:r>
        <w:rPr>
          <w:rFonts w:ascii="Times New Roman"/>
        </w:rPr>
        <w:t>appalto anche in pendenza di formale sottoscrizione del contratto.</w:t>
      </w:r>
    </w:p>
    <w:p w:rsidR="008760C7" w:rsidRDefault="008760C7" w:rsidP="008760C7">
      <w:pPr>
        <w:spacing w:after="0" w:line="240" w:lineRule="auto"/>
        <w:jc w:val="both"/>
        <w:rPr>
          <w:rFonts w:ascii="Times New Roman" w:eastAsia="Times New Roman" w:hAnsi="Times New Roman" w:cs="Times New Roman"/>
        </w:rPr>
      </w:pPr>
      <w:r>
        <w:rPr>
          <w:rFonts w:ascii="Times New Roman"/>
        </w:rPr>
        <w:t>La ditta aggiudicataria dovr</w:t>
      </w:r>
      <w:r>
        <w:rPr>
          <w:rFonts w:hAnsi="Times New Roman"/>
        </w:rPr>
        <w:t>à</w:t>
      </w:r>
      <w:r>
        <w:rPr>
          <w:rFonts w:ascii="Trebuchet MS"/>
        </w:rPr>
        <w:t xml:space="preserve"> </w:t>
      </w:r>
      <w:r>
        <w:rPr>
          <w:rFonts w:ascii="Times New Roman"/>
        </w:rPr>
        <w:t>contestualmente all</w:t>
      </w:r>
      <w:r>
        <w:rPr>
          <w:rFonts w:hAnsi="Times New Roman"/>
        </w:rPr>
        <w:t>’</w:t>
      </w:r>
      <w:r>
        <w:rPr>
          <w:rFonts w:ascii="Times New Roman"/>
        </w:rPr>
        <w:t>attivazione del servizio, presentare la SCIA (segnalazione certificata di inizio attivit</w:t>
      </w:r>
      <w:r>
        <w:rPr>
          <w:rFonts w:hAnsi="Times New Roman"/>
        </w:rPr>
        <w:t>à</w:t>
      </w:r>
      <w:r>
        <w:rPr>
          <w:rFonts w:ascii="Times New Roman"/>
        </w:rPr>
        <w:t>) al SUAP comunale in modalit</w:t>
      </w:r>
      <w:r>
        <w:rPr>
          <w:rFonts w:hAnsi="Times New Roman"/>
        </w:rPr>
        <w:t>à</w:t>
      </w:r>
      <w:r>
        <w:rPr>
          <w:rFonts w:ascii="Trebuchet MS"/>
        </w:rPr>
        <w:t xml:space="preserve"> </w:t>
      </w:r>
      <w:r>
        <w:rPr>
          <w:rFonts w:ascii="Times New Roman"/>
        </w:rPr>
        <w:t>telematica.</w:t>
      </w:r>
    </w:p>
    <w:p w:rsidR="008760C7" w:rsidRDefault="008760C7" w:rsidP="008760C7">
      <w:pPr>
        <w:spacing w:after="0" w:line="240" w:lineRule="auto"/>
        <w:jc w:val="both"/>
        <w:rPr>
          <w:rFonts w:ascii="Times New Roman" w:eastAsia="Times New Roman" w:hAnsi="Times New Roman" w:cs="Times New Roman"/>
        </w:rPr>
      </w:pPr>
      <w:r>
        <w:rPr>
          <w:rFonts w:ascii="Times New Roman"/>
        </w:rPr>
        <w:t>In concomitanza con la fine dell</w:t>
      </w:r>
      <w:r>
        <w:rPr>
          <w:rFonts w:hAnsi="Times New Roman"/>
        </w:rPr>
        <w:t>’</w:t>
      </w:r>
      <w:r>
        <w:rPr>
          <w:rFonts w:ascii="Times New Roman"/>
        </w:rPr>
        <w:t>anno scolastico 2020/2021 l</w:t>
      </w:r>
      <w:r>
        <w:rPr>
          <w:rFonts w:hAnsi="Times New Roman"/>
        </w:rPr>
        <w:t>’</w:t>
      </w:r>
      <w:r>
        <w:rPr>
          <w:rFonts w:ascii="Times New Roman"/>
        </w:rPr>
        <w:t>appalto scadr</w:t>
      </w:r>
      <w:r>
        <w:rPr>
          <w:rFonts w:hAnsi="Times New Roman"/>
        </w:rPr>
        <w:t>à</w:t>
      </w:r>
      <w:r>
        <w:rPr>
          <w:rFonts w:ascii="Trebuchet MS"/>
        </w:rPr>
        <w:t xml:space="preserve"> </w:t>
      </w:r>
      <w:r>
        <w:rPr>
          <w:rFonts w:ascii="Times New Roman"/>
        </w:rPr>
        <w:t>in pieno diritto senza bisogno di disdetta.</w:t>
      </w:r>
    </w:p>
    <w:p w:rsidR="008760C7" w:rsidRDefault="008760C7" w:rsidP="008760C7">
      <w:pPr>
        <w:spacing w:after="0" w:line="240" w:lineRule="auto"/>
        <w:jc w:val="both"/>
        <w:rPr>
          <w:rFonts w:ascii="Times New Roman" w:eastAsia="Times New Roman" w:hAnsi="Times New Roman" w:cs="Times New Roman"/>
        </w:rPr>
      </w:pPr>
      <w:r>
        <w:rPr>
          <w:rFonts w:ascii="Times New Roman"/>
        </w:rPr>
        <w:t>Il costo del pasto rimarr</w:t>
      </w:r>
      <w:r>
        <w:rPr>
          <w:rFonts w:hAnsi="Times New Roman"/>
        </w:rPr>
        <w:t>à</w:t>
      </w:r>
      <w:r>
        <w:rPr>
          <w:rFonts w:ascii="Trebuchet MS"/>
        </w:rPr>
        <w:t xml:space="preserve"> </w:t>
      </w:r>
      <w:r>
        <w:rPr>
          <w:rFonts w:ascii="Times New Roman"/>
        </w:rPr>
        <w:t>invariato per l</w:t>
      </w:r>
      <w:r>
        <w:rPr>
          <w:rFonts w:hAnsi="Times New Roman"/>
        </w:rPr>
        <w:t>’</w:t>
      </w:r>
      <w:r>
        <w:rPr>
          <w:rFonts w:ascii="Times New Roman"/>
        </w:rPr>
        <w:t>intera durata dell'appalto. Il Comune di Castrignano dei Greci si riserva la facolt</w:t>
      </w:r>
      <w:r>
        <w:rPr>
          <w:rFonts w:hAnsi="Times New Roman"/>
        </w:rPr>
        <w:t>à</w:t>
      </w:r>
      <w:r>
        <w:rPr>
          <w:rFonts w:ascii="Times New Roman"/>
        </w:rPr>
        <w:t xml:space="preserve"> di richiedere alla ditta aggiudicataria una proroga del servizio, nel caso in cui per motivi straordinari l</w:t>
      </w:r>
      <w:r>
        <w:rPr>
          <w:rFonts w:hAnsi="Times New Roman"/>
        </w:rPr>
        <w:t>’</w:t>
      </w:r>
      <w:r>
        <w:rPr>
          <w:rFonts w:ascii="Times New Roman"/>
        </w:rPr>
        <w:t>Ente non riuscisse a definire in tempo utile un nuovo contratto.</w:t>
      </w:r>
    </w:p>
    <w:p w:rsidR="008760C7" w:rsidRDefault="008760C7" w:rsidP="008760C7">
      <w:pPr>
        <w:spacing w:after="0" w:line="240" w:lineRule="auto"/>
        <w:jc w:val="both"/>
        <w:rPr>
          <w:rFonts w:ascii="Times New Roman" w:eastAsia="Times New Roman" w:hAnsi="Times New Roman" w:cs="Times New Roman"/>
        </w:rPr>
      </w:pPr>
      <w:r>
        <w:rPr>
          <w:rFonts w:hAnsi="Times New Roman"/>
        </w:rPr>
        <w:t>È</w:t>
      </w:r>
      <w:r>
        <w:rPr>
          <w:rFonts w:ascii="Trebuchet MS"/>
        </w:rPr>
        <w:t xml:space="preserve"> </w:t>
      </w:r>
      <w:r>
        <w:rPr>
          <w:rFonts w:ascii="Times New Roman"/>
        </w:rPr>
        <w:t>fatto salvo il diritto del Comune di Castrignano dei Greci di sopprimere</w:t>
      </w:r>
      <w:r>
        <w:rPr>
          <w:rFonts w:ascii="Times New Roman"/>
          <w:i/>
          <w:iCs/>
        </w:rPr>
        <w:t xml:space="preserve"> </w:t>
      </w:r>
      <w:r>
        <w:rPr>
          <w:rFonts w:ascii="Times New Roman"/>
        </w:rPr>
        <w:t>il servizio di refezione scolastica in toto o in parte per giustificato motivo, con la conseguente interruzione e/o riduzione della fornitura, senza che ci</w:t>
      </w:r>
      <w:r>
        <w:rPr>
          <w:rFonts w:hAnsi="Times New Roman"/>
        </w:rPr>
        <w:t>ò</w:t>
      </w:r>
      <w:r>
        <w:rPr>
          <w:rFonts w:ascii="Times New Roman"/>
        </w:rPr>
        <w:t xml:space="preserve"> costituisca motivo di risarcimento per danni o mancato guadagno, o indennit</w:t>
      </w:r>
      <w:r>
        <w:rPr>
          <w:rFonts w:hAnsi="Times New Roman"/>
        </w:rPr>
        <w:t>à</w:t>
      </w:r>
      <w:r>
        <w:rPr>
          <w:rFonts w:ascii="Trebuchet MS"/>
        </w:rPr>
        <w:t xml:space="preserve"> </w:t>
      </w:r>
      <w:r>
        <w:rPr>
          <w:rFonts w:ascii="Times New Roman"/>
        </w:rPr>
        <w:t>comunque denominata.</w:t>
      </w:r>
    </w:p>
    <w:p w:rsidR="008760C7" w:rsidRDefault="008760C7" w:rsidP="008760C7">
      <w:pPr>
        <w:spacing w:after="0" w:line="240" w:lineRule="auto"/>
        <w:rPr>
          <w:rFonts w:ascii="Times New Roman" w:eastAsia="Times New Roman" w:hAnsi="Times New Roman" w:cs="Times New Roman"/>
        </w:rPr>
      </w:pP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4</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Funzionamento del servizio di mensa</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Il servizio mensa deve essere assicurato dall</w:t>
      </w:r>
      <w:r>
        <w:rPr>
          <w:rFonts w:hAnsi="Times New Roman"/>
          <w:sz w:val="23"/>
          <w:szCs w:val="23"/>
        </w:rPr>
        <w:t>’</w:t>
      </w:r>
      <w:r>
        <w:rPr>
          <w:rFonts w:ascii="Times New Roman"/>
          <w:sz w:val="23"/>
          <w:szCs w:val="23"/>
        </w:rPr>
        <w:t>appaltatore tutti i giorni dal luned</w:t>
      </w:r>
      <w:r>
        <w:rPr>
          <w:rFonts w:hAnsi="Times New Roman"/>
          <w:sz w:val="23"/>
          <w:szCs w:val="23"/>
        </w:rPr>
        <w:t>ì</w:t>
      </w:r>
      <w:r>
        <w:rPr>
          <w:rFonts w:ascii="Trebuchet MS"/>
          <w:sz w:val="23"/>
          <w:szCs w:val="23"/>
        </w:rPr>
        <w:t xml:space="preserve"> </w:t>
      </w:r>
      <w:r>
        <w:rPr>
          <w:rFonts w:ascii="Times New Roman"/>
          <w:sz w:val="23"/>
          <w:szCs w:val="23"/>
        </w:rPr>
        <w:t>al venerd</w:t>
      </w:r>
      <w:r>
        <w:rPr>
          <w:rFonts w:hAnsi="Times New Roman"/>
          <w:sz w:val="23"/>
          <w:szCs w:val="23"/>
        </w:rPr>
        <w:t>ì</w:t>
      </w:r>
      <w:r>
        <w:rPr>
          <w:rFonts w:ascii="Times New Roman"/>
          <w:sz w:val="23"/>
          <w:szCs w:val="23"/>
        </w:rPr>
        <w:t>, esclusi i giorni festivi previsti dal calendario scolastico, i giorni di chiusura per vacanze, i giorni di eventuale sospensione dell'attivit</w:t>
      </w:r>
      <w:r>
        <w:rPr>
          <w:rFonts w:hAnsi="Times New Roman"/>
          <w:sz w:val="23"/>
          <w:szCs w:val="23"/>
        </w:rPr>
        <w:t>à</w:t>
      </w:r>
      <w:r>
        <w:rPr>
          <w:rFonts w:ascii="Trebuchet MS"/>
          <w:sz w:val="23"/>
          <w:szCs w:val="23"/>
        </w:rPr>
        <w:t xml:space="preserve"> </w:t>
      </w:r>
      <w:r>
        <w:rPr>
          <w:rFonts w:ascii="Times New Roman"/>
          <w:sz w:val="23"/>
          <w:szCs w:val="23"/>
        </w:rPr>
        <w:t>scolastica dovuta a cause di forza maggiore, che saranno comunicati tempestivamente dal Comune all'appaltatore.</w:t>
      </w:r>
    </w:p>
    <w:p w:rsidR="008760C7" w:rsidRDefault="008760C7" w:rsidP="008760C7">
      <w:pPr>
        <w:spacing w:after="0" w:line="240" w:lineRule="auto"/>
        <w:jc w:val="both"/>
        <w:rPr>
          <w:rFonts w:ascii="Times New Roman" w:eastAsia="Times New Roman" w:hAnsi="Times New Roman" w:cs="Times New Roman"/>
          <w:sz w:val="24"/>
          <w:szCs w:val="24"/>
        </w:rPr>
      </w:pPr>
      <w:r>
        <w:rPr>
          <w:rFonts w:ascii="Times New Roman"/>
          <w:sz w:val="24"/>
          <w:szCs w:val="24"/>
        </w:rPr>
        <w:t xml:space="preserve">I pasti da somministrare nelle scuole, dovranno essere prodotti nel rispetto delle allegate tabelle dietetiche e delle tabelle merceologiche fornite dalla ASL, Dipartimento di Prevenzione, Servizio Igiene degli Alimenti e della nutrizione </w:t>
      </w:r>
      <w:r>
        <w:rPr>
          <w:rFonts w:hAnsi="Times New Roman"/>
          <w:sz w:val="24"/>
          <w:szCs w:val="24"/>
        </w:rPr>
        <w:t>–</w:t>
      </w:r>
      <w:r>
        <w:rPr>
          <w:rFonts w:ascii="Trebuchet MS"/>
          <w:sz w:val="24"/>
          <w:szCs w:val="24"/>
        </w:rPr>
        <w:t xml:space="preserve"> </w:t>
      </w:r>
      <w:r>
        <w:rPr>
          <w:rFonts w:ascii="Times New Roman"/>
          <w:sz w:val="24"/>
          <w:szCs w:val="24"/>
        </w:rPr>
        <w:t xml:space="preserve">Lecce </w:t>
      </w:r>
      <w:r>
        <w:rPr>
          <w:rFonts w:hAnsi="Times New Roman"/>
          <w:sz w:val="24"/>
          <w:szCs w:val="24"/>
        </w:rPr>
        <w:t>–</w:t>
      </w:r>
      <w:r>
        <w:rPr>
          <w:rFonts w:ascii="Trebuchet MS"/>
          <w:sz w:val="24"/>
          <w:szCs w:val="24"/>
        </w:rPr>
        <w:t xml:space="preserve"> </w:t>
      </w:r>
      <w:r>
        <w:rPr>
          <w:rFonts w:ascii="Times New Roman"/>
          <w:sz w:val="24"/>
          <w:szCs w:val="24"/>
        </w:rPr>
        <w:t>per ognuno degli anni scolastici, distinto per alunni delle scuole d</w:t>
      </w:r>
      <w:r>
        <w:rPr>
          <w:rFonts w:hAnsi="Times New Roman"/>
          <w:sz w:val="24"/>
          <w:szCs w:val="24"/>
        </w:rPr>
        <w:t>’</w:t>
      </w:r>
      <w:r>
        <w:rPr>
          <w:rFonts w:ascii="Times New Roman"/>
          <w:sz w:val="24"/>
          <w:szCs w:val="24"/>
        </w:rPr>
        <w:t>infanzia e primaria. Le tabelle dietetiche allegate al presente bando sono riferite all</w:t>
      </w:r>
      <w:r>
        <w:rPr>
          <w:rFonts w:hAnsi="Times New Roman"/>
          <w:sz w:val="24"/>
          <w:szCs w:val="24"/>
        </w:rPr>
        <w:t>’</w:t>
      </w:r>
      <w:r>
        <w:rPr>
          <w:rFonts w:ascii="Times New Roman"/>
          <w:sz w:val="24"/>
          <w:szCs w:val="24"/>
        </w:rPr>
        <w:t>anno 2014/2015, tutt</w:t>
      </w:r>
      <w:r>
        <w:rPr>
          <w:rFonts w:hAnsi="Times New Roman"/>
          <w:sz w:val="24"/>
          <w:szCs w:val="24"/>
        </w:rPr>
        <w:t>’</w:t>
      </w:r>
      <w:r>
        <w:rPr>
          <w:rFonts w:ascii="Times New Roman"/>
          <w:sz w:val="24"/>
          <w:szCs w:val="24"/>
        </w:rPr>
        <w:t>ora in corso di validit</w:t>
      </w:r>
      <w:r>
        <w:rPr>
          <w:rFonts w:hAnsi="Times New Roman"/>
          <w:sz w:val="24"/>
          <w:szCs w:val="24"/>
        </w:rPr>
        <w:t>à</w:t>
      </w:r>
      <w:r>
        <w:rPr>
          <w:rFonts w:ascii="Times New Roman"/>
          <w:sz w:val="24"/>
          <w:szCs w:val="24"/>
        </w:rPr>
        <w:t>, le quali potranno subire variazioni nel corso di ogni anno scolastico. L</w:t>
      </w:r>
      <w:r>
        <w:rPr>
          <w:rFonts w:hAnsi="Times New Roman"/>
          <w:sz w:val="24"/>
          <w:szCs w:val="24"/>
        </w:rPr>
        <w:t>’</w:t>
      </w:r>
      <w:r>
        <w:rPr>
          <w:rFonts w:ascii="Times New Roman"/>
          <w:sz w:val="24"/>
          <w:szCs w:val="24"/>
        </w:rPr>
        <w:t>utilizzo delle alternative, previste a pie di pagina, deve essere comunicato al Comune che provveder</w:t>
      </w:r>
      <w:r>
        <w:rPr>
          <w:rFonts w:hAnsi="Times New Roman"/>
          <w:sz w:val="24"/>
          <w:szCs w:val="24"/>
        </w:rPr>
        <w:t>à</w:t>
      </w:r>
      <w:r>
        <w:rPr>
          <w:rFonts w:ascii="Trebuchet MS"/>
          <w:sz w:val="24"/>
          <w:szCs w:val="24"/>
        </w:rPr>
        <w:t xml:space="preserve"> </w:t>
      </w:r>
      <w:r>
        <w:rPr>
          <w:rFonts w:ascii="Times New Roman"/>
          <w:sz w:val="24"/>
          <w:szCs w:val="24"/>
        </w:rPr>
        <w:t>ad informare la Asl.   Sar</w:t>
      </w:r>
      <w:r>
        <w:rPr>
          <w:rFonts w:hAnsi="Times New Roman"/>
          <w:sz w:val="24"/>
          <w:szCs w:val="24"/>
        </w:rPr>
        <w:t>à</w:t>
      </w:r>
      <w:r>
        <w:rPr>
          <w:rFonts w:ascii="Trebuchet MS"/>
          <w:sz w:val="24"/>
          <w:szCs w:val="24"/>
        </w:rPr>
        <w:t xml:space="preserve"> </w:t>
      </w:r>
      <w:r>
        <w:rPr>
          <w:rFonts w:ascii="Times New Roman"/>
          <w:sz w:val="24"/>
          <w:szCs w:val="24"/>
        </w:rPr>
        <w:t>cura del comune comunicare le tabelle dietetiche ed i menu da utilizzare in ognuno degli anni scolastici. Il Comune conformemente a quanto previsto dalla legge, senza alcuna maggiorazione del prezzo, promuove l</w:t>
      </w:r>
      <w:r>
        <w:rPr>
          <w:rFonts w:hAnsi="Times New Roman"/>
          <w:sz w:val="24"/>
          <w:szCs w:val="24"/>
        </w:rPr>
        <w:t>’</w:t>
      </w:r>
      <w:r>
        <w:rPr>
          <w:rFonts w:ascii="Times New Roman"/>
          <w:sz w:val="24"/>
          <w:szCs w:val="24"/>
        </w:rPr>
        <w:t>impiego di alcuni prodotti biologici di uso quotidiano.  L</w:t>
      </w:r>
      <w:r>
        <w:rPr>
          <w:rFonts w:hAnsi="Times New Roman"/>
          <w:sz w:val="24"/>
          <w:szCs w:val="24"/>
        </w:rPr>
        <w:t>’</w:t>
      </w:r>
      <w:r>
        <w:rPr>
          <w:rFonts w:ascii="Times New Roman"/>
          <w:sz w:val="24"/>
          <w:szCs w:val="24"/>
        </w:rPr>
        <w:t>Impresa aggiudicataria pertanto dovr</w:t>
      </w:r>
      <w:r>
        <w:rPr>
          <w:rFonts w:hAnsi="Times New Roman"/>
          <w:sz w:val="24"/>
          <w:szCs w:val="24"/>
        </w:rPr>
        <w:t>à</w:t>
      </w:r>
      <w:r>
        <w:rPr>
          <w:rFonts w:ascii="Trebuchet MS"/>
          <w:sz w:val="24"/>
          <w:szCs w:val="24"/>
        </w:rPr>
        <w:t xml:space="preserve"> </w:t>
      </w:r>
      <w:r>
        <w:rPr>
          <w:rFonts w:ascii="Times New Roman"/>
          <w:sz w:val="24"/>
          <w:szCs w:val="24"/>
        </w:rPr>
        <w:t>comprovare in qualsiasi momento la tracciabilit</w:t>
      </w:r>
      <w:r>
        <w:rPr>
          <w:rFonts w:hAnsi="Times New Roman"/>
          <w:sz w:val="24"/>
          <w:szCs w:val="24"/>
        </w:rPr>
        <w:t>à</w:t>
      </w:r>
      <w:r>
        <w:rPr>
          <w:rFonts w:ascii="Trebuchet MS"/>
          <w:sz w:val="24"/>
          <w:szCs w:val="24"/>
        </w:rPr>
        <w:t xml:space="preserve"> </w:t>
      </w:r>
      <w:r>
        <w:rPr>
          <w:rFonts w:ascii="Times New Roman"/>
          <w:sz w:val="24"/>
          <w:szCs w:val="24"/>
        </w:rPr>
        <w:t>dei prodotti utilizzati mediante idonea documentazione che dovr</w:t>
      </w:r>
      <w:r>
        <w:rPr>
          <w:rFonts w:hAnsi="Times New Roman"/>
          <w:sz w:val="24"/>
          <w:szCs w:val="24"/>
        </w:rPr>
        <w:t>à</w:t>
      </w:r>
      <w:r>
        <w:rPr>
          <w:rFonts w:ascii="Trebuchet MS"/>
          <w:sz w:val="24"/>
          <w:szCs w:val="24"/>
        </w:rPr>
        <w:t xml:space="preserve"> </w:t>
      </w:r>
      <w:r>
        <w:rPr>
          <w:rFonts w:ascii="Times New Roman"/>
          <w:sz w:val="24"/>
          <w:szCs w:val="24"/>
        </w:rPr>
        <w:t>essere conservata per tutta la durata del contratto.</w:t>
      </w:r>
    </w:p>
    <w:p w:rsidR="008760C7" w:rsidRDefault="008760C7" w:rsidP="008760C7">
      <w:pPr>
        <w:spacing w:after="0" w:line="240" w:lineRule="auto"/>
        <w:jc w:val="both"/>
        <w:rPr>
          <w:rFonts w:ascii="Times New Roman" w:eastAsia="Times New Roman" w:hAnsi="Times New Roman" w:cs="Times New Roman"/>
          <w:sz w:val="24"/>
          <w:szCs w:val="24"/>
        </w:rPr>
      </w:pPr>
      <w:r>
        <w:rPr>
          <w:rFonts w:ascii="Times New Roman"/>
          <w:sz w:val="24"/>
          <w:szCs w:val="24"/>
        </w:rPr>
        <w:t>L</w:t>
      </w:r>
      <w:r>
        <w:rPr>
          <w:rFonts w:hAnsi="Times New Roman"/>
          <w:sz w:val="24"/>
          <w:szCs w:val="24"/>
        </w:rPr>
        <w:t>’</w:t>
      </w:r>
      <w:r>
        <w:rPr>
          <w:rFonts w:ascii="Times New Roman"/>
          <w:sz w:val="24"/>
          <w:szCs w:val="24"/>
        </w:rPr>
        <w:t>elenco e le caratteristiche dei prodotti alimentari utilizzati dovranno dettagliatamente risultare</w:t>
      </w:r>
    </w:p>
    <w:p w:rsidR="008760C7" w:rsidRDefault="008760C7" w:rsidP="008760C7">
      <w:pPr>
        <w:spacing w:after="0" w:line="240" w:lineRule="auto"/>
        <w:jc w:val="both"/>
        <w:rPr>
          <w:rFonts w:ascii="Times New Roman" w:eastAsia="Times New Roman" w:hAnsi="Times New Roman" w:cs="Times New Roman"/>
          <w:sz w:val="24"/>
          <w:szCs w:val="24"/>
        </w:rPr>
      </w:pPr>
      <w:r>
        <w:rPr>
          <w:rFonts w:ascii="Times New Roman"/>
          <w:sz w:val="24"/>
          <w:szCs w:val="24"/>
        </w:rPr>
        <w:t>indicati nell</w:t>
      </w:r>
      <w:r>
        <w:rPr>
          <w:rFonts w:hAnsi="Times New Roman"/>
          <w:sz w:val="24"/>
          <w:szCs w:val="24"/>
        </w:rPr>
        <w:t>’</w:t>
      </w:r>
      <w:r>
        <w:rPr>
          <w:rFonts w:ascii="Times New Roman"/>
          <w:sz w:val="24"/>
          <w:szCs w:val="24"/>
        </w:rPr>
        <w:t xml:space="preserve">offerta tecnica, compatibilmente con le tabelle merceologiche fornite dalla ASL. Non </w:t>
      </w:r>
      <w:r>
        <w:rPr>
          <w:rFonts w:hAnsi="Times New Roman"/>
          <w:sz w:val="24"/>
          <w:szCs w:val="24"/>
        </w:rPr>
        <w:t>è</w:t>
      </w:r>
      <w:r>
        <w:rPr>
          <w:rFonts w:ascii="Trebuchet MS"/>
          <w:sz w:val="24"/>
          <w:szCs w:val="24"/>
        </w:rPr>
        <w:t xml:space="preserve"> </w:t>
      </w:r>
      <w:r>
        <w:rPr>
          <w:rFonts w:ascii="Times New Roman"/>
          <w:sz w:val="24"/>
          <w:szCs w:val="24"/>
        </w:rPr>
        <w:t>consentito l</w:t>
      </w:r>
      <w:r>
        <w:rPr>
          <w:rFonts w:hAnsi="Times New Roman"/>
          <w:sz w:val="24"/>
          <w:szCs w:val="24"/>
        </w:rPr>
        <w:t>’</w:t>
      </w:r>
      <w:r>
        <w:rPr>
          <w:rFonts w:ascii="Times New Roman"/>
          <w:sz w:val="24"/>
          <w:szCs w:val="24"/>
        </w:rPr>
        <w:t>uso di cibi precotti e precotti surgelati.</w:t>
      </w:r>
    </w:p>
    <w:p w:rsidR="008760C7" w:rsidRDefault="008760C7" w:rsidP="008760C7">
      <w:pPr>
        <w:spacing w:after="0" w:line="240" w:lineRule="auto"/>
        <w:jc w:val="both"/>
        <w:rPr>
          <w:rFonts w:ascii="Times New Roman" w:eastAsia="Times New Roman" w:hAnsi="Times New Roman" w:cs="Times New Roman"/>
          <w:sz w:val="24"/>
          <w:szCs w:val="24"/>
        </w:rPr>
      </w:pPr>
      <w:r>
        <w:rPr>
          <w:rFonts w:ascii="Times New Roman"/>
          <w:sz w:val="24"/>
          <w:szCs w:val="24"/>
        </w:rPr>
        <w:t>Le quantit</w:t>
      </w:r>
      <w:r>
        <w:rPr>
          <w:rFonts w:hAnsi="Times New Roman"/>
          <w:sz w:val="24"/>
          <w:szCs w:val="24"/>
        </w:rPr>
        <w:t>à</w:t>
      </w:r>
      <w:r>
        <w:rPr>
          <w:rFonts w:ascii="Trebuchet MS"/>
          <w:sz w:val="24"/>
          <w:szCs w:val="24"/>
        </w:rPr>
        <w:t xml:space="preserve"> </w:t>
      </w:r>
      <w:r>
        <w:rPr>
          <w:rFonts w:ascii="Times New Roman"/>
          <w:sz w:val="24"/>
          <w:szCs w:val="24"/>
        </w:rPr>
        <w:t>da somministrare giornalmente sono quelle indicate nelle predette tabelle dietetiche, dove sono riportati i pesi degli ingredienti necessari per ogni porzione a crudo e al netto degli scarti di lavorazione.</w:t>
      </w:r>
    </w:p>
    <w:p w:rsidR="008760C7" w:rsidRDefault="008760C7" w:rsidP="008760C7">
      <w:pPr>
        <w:spacing w:after="0" w:line="240" w:lineRule="auto"/>
        <w:jc w:val="both"/>
        <w:rPr>
          <w:rFonts w:ascii="Times New Roman" w:eastAsia="Times New Roman" w:hAnsi="Times New Roman" w:cs="Times New Roman"/>
          <w:sz w:val="24"/>
          <w:szCs w:val="24"/>
        </w:rPr>
      </w:pPr>
      <w:r>
        <w:rPr>
          <w:rFonts w:ascii="Times New Roman"/>
          <w:sz w:val="24"/>
          <w:szCs w:val="24"/>
        </w:rPr>
        <w:t>L</w:t>
      </w:r>
      <w:r>
        <w:rPr>
          <w:rFonts w:hAnsi="Times New Roman"/>
          <w:sz w:val="24"/>
          <w:szCs w:val="24"/>
        </w:rPr>
        <w:t>’</w:t>
      </w:r>
      <w:r>
        <w:rPr>
          <w:rFonts w:ascii="Times New Roman"/>
          <w:sz w:val="24"/>
          <w:szCs w:val="24"/>
        </w:rPr>
        <w:t>impresa aggiudicataria dovr</w:t>
      </w:r>
      <w:r>
        <w:rPr>
          <w:rFonts w:hAnsi="Times New Roman"/>
          <w:sz w:val="24"/>
          <w:szCs w:val="24"/>
        </w:rPr>
        <w:t>à</w:t>
      </w:r>
      <w:r>
        <w:rPr>
          <w:rFonts w:ascii="Trebuchet MS"/>
          <w:sz w:val="24"/>
          <w:szCs w:val="24"/>
        </w:rPr>
        <w:t xml:space="preserve"> </w:t>
      </w:r>
      <w:r>
        <w:rPr>
          <w:rFonts w:ascii="Times New Roman"/>
          <w:sz w:val="24"/>
          <w:szCs w:val="24"/>
        </w:rPr>
        <w:t>fornire al proprio personale formazione adeguata e strumenti idonei (bilance)</w:t>
      </w:r>
      <w:r>
        <w:rPr>
          <w:rFonts w:ascii="Times New Roman"/>
          <w:color w:val="FF0000"/>
          <w:sz w:val="24"/>
          <w:szCs w:val="24"/>
          <w:u w:color="FF0000"/>
        </w:rPr>
        <w:t xml:space="preserve"> </w:t>
      </w:r>
      <w:r>
        <w:rPr>
          <w:rFonts w:ascii="Times New Roman"/>
          <w:sz w:val="24"/>
          <w:szCs w:val="24"/>
        </w:rPr>
        <w:t>per la porzionatura a peso o a volume degli alimenti cotti e il menu deve essere a disposizione dei genitori nell</w:t>
      </w:r>
      <w:r>
        <w:rPr>
          <w:rFonts w:hAnsi="Times New Roman"/>
          <w:sz w:val="24"/>
          <w:szCs w:val="24"/>
        </w:rPr>
        <w:t>’</w:t>
      </w:r>
      <w:r>
        <w:rPr>
          <w:rFonts w:ascii="Times New Roman"/>
          <w:sz w:val="24"/>
          <w:szCs w:val="24"/>
        </w:rPr>
        <w:t>atrio della scuola oltrech</w:t>
      </w:r>
      <w:r>
        <w:rPr>
          <w:rFonts w:hAnsi="Times New Roman"/>
          <w:sz w:val="24"/>
          <w:szCs w:val="24"/>
        </w:rPr>
        <w:t>é</w:t>
      </w:r>
      <w:r>
        <w:rPr>
          <w:rFonts w:ascii="Trebuchet MS"/>
          <w:sz w:val="24"/>
          <w:szCs w:val="24"/>
        </w:rPr>
        <w:t xml:space="preserve"> </w:t>
      </w:r>
      <w:r>
        <w:rPr>
          <w:rFonts w:ascii="Times New Roman"/>
          <w:sz w:val="24"/>
          <w:szCs w:val="24"/>
        </w:rPr>
        <w:t>nella cucina e/o nel terminale di distribuzione.</w:t>
      </w:r>
    </w:p>
    <w:p w:rsidR="008760C7" w:rsidRDefault="008760C7" w:rsidP="008760C7">
      <w:pPr>
        <w:spacing w:after="0" w:line="240" w:lineRule="auto"/>
        <w:jc w:val="both"/>
        <w:rPr>
          <w:rFonts w:ascii="Times New Roman" w:eastAsia="Times New Roman" w:hAnsi="Times New Roman" w:cs="Times New Roman"/>
          <w:sz w:val="24"/>
          <w:szCs w:val="24"/>
        </w:rPr>
      </w:pPr>
      <w:r>
        <w:rPr>
          <w:rFonts w:ascii="Times New Roman"/>
          <w:sz w:val="24"/>
          <w:szCs w:val="24"/>
        </w:rPr>
        <w:t>La stessa, per eccezionali e comprovate esigenze, potr</w:t>
      </w:r>
      <w:r>
        <w:rPr>
          <w:rFonts w:hAnsi="Times New Roman"/>
          <w:sz w:val="24"/>
          <w:szCs w:val="24"/>
        </w:rPr>
        <w:t>à</w:t>
      </w:r>
      <w:r>
        <w:rPr>
          <w:rFonts w:ascii="Trebuchet MS"/>
          <w:sz w:val="24"/>
          <w:szCs w:val="24"/>
        </w:rPr>
        <w:t xml:space="preserve"> </w:t>
      </w:r>
      <w:r>
        <w:rPr>
          <w:rFonts w:ascii="Times New Roman"/>
          <w:sz w:val="24"/>
          <w:szCs w:val="24"/>
        </w:rPr>
        <w:t>chiedere al Comune l</w:t>
      </w:r>
      <w:r>
        <w:rPr>
          <w:rFonts w:hAnsi="Times New Roman"/>
          <w:sz w:val="24"/>
          <w:szCs w:val="24"/>
        </w:rPr>
        <w:t>’</w:t>
      </w:r>
      <w:r>
        <w:rPr>
          <w:rFonts w:ascii="Times New Roman"/>
          <w:sz w:val="24"/>
          <w:szCs w:val="24"/>
        </w:rPr>
        <w:t>autorizzazione alla fornitura di un menu di emergenza o al cambio di alcuni prodotti mancanti per motivi atmosferici.</w:t>
      </w:r>
    </w:p>
    <w:p w:rsidR="008760C7" w:rsidRDefault="008760C7" w:rsidP="008760C7">
      <w:pPr>
        <w:spacing w:after="0" w:line="240" w:lineRule="auto"/>
        <w:jc w:val="both"/>
        <w:rPr>
          <w:rFonts w:ascii="Times New Roman" w:eastAsia="Times New Roman" w:hAnsi="Times New Roman" w:cs="Times New Roman"/>
          <w:sz w:val="24"/>
          <w:szCs w:val="24"/>
        </w:rPr>
      </w:pPr>
    </w:p>
    <w:p w:rsidR="008760C7" w:rsidRDefault="008760C7" w:rsidP="008760C7">
      <w:pPr>
        <w:spacing w:after="0" w:line="240" w:lineRule="auto"/>
        <w:jc w:val="center"/>
        <w:rPr>
          <w:rFonts w:ascii="Times New Roman" w:eastAsia="Times New Roman" w:hAnsi="Times New Roman" w:cs="Times New Roman"/>
          <w:sz w:val="24"/>
          <w:szCs w:val="24"/>
        </w:rPr>
      </w:pPr>
      <w:r>
        <w:rPr>
          <w:rFonts w:ascii="Times New Roman"/>
          <w:sz w:val="24"/>
          <w:szCs w:val="24"/>
        </w:rPr>
        <w:t>Pasto tipo della giornata:</w:t>
      </w:r>
    </w:p>
    <w:p w:rsidR="008760C7" w:rsidRDefault="008760C7" w:rsidP="008760C7">
      <w:pPr>
        <w:spacing w:after="0" w:line="240" w:lineRule="auto"/>
        <w:jc w:val="center"/>
        <w:rPr>
          <w:rFonts w:ascii="Times New Roman" w:eastAsia="Times New Roman" w:hAnsi="Times New Roman" w:cs="Times New Roman"/>
          <w:sz w:val="24"/>
          <w:szCs w:val="24"/>
        </w:rPr>
      </w:pPr>
      <w:r>
        <w:rPr>
          <w:rFonts w:ascii="Times New Roman"/>
          <w:sz w:val="24"/>
          <w:szCs w:val="24"/>
        </w:rPr>
        <w:t>-PRIMO PIATTO</w:t>
      </w:r>
    </w:p>
    <w:p w:rsidR="008760C7" w:rsidRDefault="008760C7" w:rsidP="008760C7">
      <w:pPr>
        <w:spacing w:after="0" w:line="240" w:lineRule="auto"/>
        <w:jc w:val="center"/>
        <w:rPr>
          <w:rFonts w:ascii="Times New Roman" w:eastAsia="Times New Roman" w:hAnsi="Times New Roman" w:cs="Times New Roman"/>
          <w:sz w:val="24"/>
          <w:szCs w:val="24"/>
        </w:rPr>
      </w:pPr>
      <w:r>
        <w:rPr>
          <w:rFonts w:ascii="Times New Roman"/>
          <w:sz w:val="24"/>
          <w:szCs w:val="24"/>
        </w:rPr>
        <w:t>-SECONDO PIATTO</w:t>
      </w:r>
    </w:p>
    <w:p w:rsidR="008760C7" w:rsidRDefault="008760C7" w:rsidP="008760C7">
      <w:pPr>
        <w:spacing w:after="0" w:line="240" w:lineRule="auto"/>
        <w:jc w:val="center"/>
        <w:rPr>
          <w:rFonts w:ascii="Times New Roman" w:eastAsia="Times New Roman" w:hAnsi="Times New Roman" w:cs="Times New Roman"/>
          <w:sz w:val="24"/>
          <w:szCs w:val="24"/>
        </w:rPr>
      </w:pPr>
      <w:r>
        <w:rPr>
          <w:rFonts w:ascii="Times New Roman"/>
          <w:sz w:val="24"/>
          <w:szCs w:val="24"/>
        </w:rPr>
        <w:t>-CONTORNO</w:t>
      </w:r>
    </w:p>
    <w:p w:rsidR="008760C7" w:rsidRDefault="008760C7" w:rsidP="008760C7">
      <w:pPr>
        <w:spacing w:after="0" w:line="240" w:lineRule="auto"/>
        <w:jc w:val="center"/>
        <w:rPr>
          <w:rFonts w:ascii="Times New Roman" w:eastAsia="Times New Roman" w:hAnsi="Times New Roman" w:cs="Times New Roman"/>
          <w:sz w:val="24"/>
          <w:szCs w:val="24"/>
        </w:rPr>
      </w:pPr>
      <w:r>
        <w:rPr>
          <w:rFonts w:ascii="Times New Roman"/>
          <w:sz w:val="24"/>
          <w:szCs w:val="24"/>
        </w:rPr>
        <w:t>-PANE</w:t>
      </w:r>
    </w:p>
    <w:p w:rsidR="008760C7" w:rsidRDefault="008760C7" w:rsidP="008760C7">
      <w:pPr>
        <w:spacing w:after="0" w:line="240" w:lineRule="auto"/>
        <w:jc w:val="center"/>
        <w:rPr>
          <w:rFonts w:ascii="Times New Roman" w:eastAsia="Times New Roman" w:hAnsi="Times New Roman" w:cs="Times New Roman"/>
          <w:sz w:val="24"/>
          <w:szCs w:val="24"/>
        </w:rPr>
      </w:pPr>
      <w:r>
        <w:rPr>
          <w:rFonts w:ascii="Times New Roman"/>
          <w:sz w:val="24"/>
          <w:szCs w:val="24"/>
        </w:rPr>
        <w:t>-FRUTTA FRESCA DI STAGIONE</w:t>
      </w:r>
    </w:p>
    <w:p w:rsidR="008760C7" w:rsidRDefault="008760C7" w:rsidP="008760C7">
      <w:pPr>
        <w:spacing w:after="0" w:line="240" w:lineRule="auto"/>
        <w:jc w:val="center"/>
        <w:rPr>
          <w:rFonts w:ascii="Times New Roman" w:eastAsia="Times New Roman" w:hAnsi="Times New Roman" w:cs="Times New Roman"/>
          <w:sz w:val="24"/>
          <w:szCs w:val="24"/>
        </w:rPr>
      </w:pPr>
    </w:p>
    <w:p w:rsidR="008760C7" w:rsidRDefault="008760C7" w:rsidP="008760C7">
      <w:pPr>
        <w:spacing w:after="0" w:line="240" w:lineRule="auto"/>
        <w:rPr>
          <w:rFonts w:ascii="Times New Roman" w:eastAsia="Times New Roman" w:hAnsi="Times New Roman" w:cs="Times New Roman"/>
          <w:color w:val="2E74B5"/>
          <w:sz w:val="24"/>
          <w:szCs w:val="24"/>
          <w:u w:color="2E74B5"/>
        </w:rPr>
      </w:pPr>
      <w:r>
        <w:rPr>
          <w:rFonts w:ascii="Times New Roman" w:eastAsia="Times New Roman" w:hAnsi="Times New Roman" w:cs="Times New Roman"/>
          <w:color w:val="2E74B5"/>
          <w:sz w:val="24"/>
          <w:szCs w:val="24"/>
          <w:u w:color="2E74B5"/>
        </w:rPr>
        <w:tab/>
      </w:r>
      <w:r>
        <w:rPr>
          <w:rFonts w:ascii="Times New Roman" w:eastAsia="Times New Roman" w:hAnsi="Times New Roman" w:cs="Times New Roman"/>
          <w:color w:val="2E74B5"/>
          <w:sz w:val="24"/>
          <w:szCs w:val="24"/>
          <w:u w:color="2E74B5"/>
        </w:rPr>
        <w:tab/>
      </w:r>
      <w:r>
        <w:rPr>
          <w:rFonts w:ascii="Times New Roman" w:eastAsia="Times New Roman" w:hAnsi="Times New Roman" w:cs="Times New Roman"/>
          <w:color w:val="2E74B5"/>
          <w:sz w:val="24"/>
          <w:szCs w:val="24"/>
          <w:u w:color="2E74B5"/>
        </w:rPr>
        <w:tab/>
      </w:r>
      <w:r>
        <w:rPr>
          <w:rFonts w:ascii="Times New Roman" w:eastAsia="Times New Roman" w:hAnsi="Times New Roman" w:cs="Times New Roman"/>
          <w:color w:val="2E74B5"/>
          <w:sz w:val="24"/>
          <w:szCs w:val="24"/>
          <w:u w:color="2E74B5"/>
        </w:rPr>
        <w:tab/>
        <w:t xml:space="preserve">     </w:t>
      </w:r>
    </w:p>
    <w:p w:rsidR="008760C7" w:rsidRDefault="008760C7" w:rsidP="008760C7">
      <w:pPr>
        <w:spacing w:after="0" w:line="240" w:lineRule="auto"/>
        <w:rPr>
          <w:rFonts w:ascii="Times New Roman" w:eastAsia="Times New Roman" w:hAnsi="Times New Roman" w:cs="Times New Roman"/>
          <w:sz w:val="24"/>
          <w:szCs w:val="24"/>
        </w:rPr>
      </w:pPr>
      <w:r>
        <w:rPr>
          <w:rFonts w:ascii="Times New Roman"/>
          <w:sz w:val="24"/>
          <w:szCs w:val="24"/>
        </w:rPr>
        <w:t>Presso ogni plesso scolastico dovr</w:t>
      </w:r>
      <w:r>
        <w:rPr>
          <w:rFonts w:hAnsi="Times New Roman"/>
          <w:sz w:val="24"/>
          <w:szCs w:val="24"/>
        </w:rPr>
        <w:t>à</w:t>
      </w:r>
      <w:r>
        <w:rPr>
          <w:rFonts w:ascii="Trebuchet MS"/>
          <w:sz w:val="24"/>
          <w:szCs w:val="24"/>
        </w:rPr>
        <w:t xml:space="preserve"> </w:t>
      </w:r>
      <w:r>
        <w:rPr>
          <w:rFonts w:ascii="Times New Roman"/>
          <w:sz w:val="24"/>
          <w:szCs w:val="24"/>
        </w:rPr>
        <w:t>essere garantita una quantit</w:t>
      </w:r>
      <w:r>
        <w:rPr>
          <w:rFonts w:hAnsi="Times New Roman"/>
          <w:sz w:val="24"/>
          <w:szCs w:val="24"/>
        </w:rPr>
        <w:t>à</w:t>
      </w:r>
      <w:r>
        <w:rPr>
          <w:rFonts w:ascii="Times New Roman"/>
          <w:sz w:val="24"/>
          <w:szCs w:val="24"/>
        </w:rPr>
        <w:t xml:space="preserve"> sufficiente di olio, aceto, sale iodato ad uso quotidiano ed ogni altro condimento consentito ed utile per il consumo dei pasti.</w:t>
      </w:r>
    </w:p>
    <w:p w:rsidR="008760C7" w:rsidRDefault="008760C7" w:rsidP="008760C7">
      <w:pPr>
        <w:spacing w:after="0" w:line="240" w:lineRule="auto"/>
        <w:rPr>
          <w:rFonts w:ascii="Times New Roman" w:eastAsia="Times New Roman" w:hAnsi="Times New Roman" w:cs="Times New Roman"/>
          <w:sz w:val="24"/>
          <w:szCs w:val="24"/>
        </w:rPr>
      </w:pPr>
    </w:p>
    <w:p w:rsidR="008760C7" w:rsidRDefault="008760C7" w:rsidP="008760C7">
      <w:pPr>
        <w:spacing w:after="0" w:line="240" w:lineRule="auto"/>
        <w:rPr>
          <w:rFonts w:ascii="Times New Roman" w:eastAsia="Times New Roman" w:hAnsi="Times New Roman" w:cs="Times New Roman"/>
          <w:sz w:val="24"/>
          <w:szCs w:val="24"/>
        </w:rPr>
      </w:pPr>
      <w:r>
        <w:rPr>
          <w:rFonts w:ascii="Times New Roman"/>
          <w:sz w:val="24"/>
          <w:szCs w:val="24"/>
        </w:rPr>
        <w:t>Relativamente alle caratteristiche organolettiche minime che dovranno avere i generi alimentari, sar</w:t>
      </w:r>
      <w:r>
        <w:rPr>
          <w:rFonts w:hAnsi="Times New Roman"/>
          <w:sz w:val="24"/>
          <w:szCs w:val="24"/>
        </w:rPr>
        <w:t>à</w:t>
      </w:r>
      <w:r>
        <w:rPr>
          <w:rFonts w:ascii="Trebuchet MS"/>
          <w:sz w:val="24"/>
          <w:szCs w:val="24"/>
        </w:rPr>
        <w:t xml:space="preserve"> </w:t>
      </w:r>
      <w:r>
        <w:rPr>
          <w:rFonts w:ascii="Times New Roman"/>
          <w:sz w:val="24"/>
          <w:szCs w:val="24"/>
        </w:rPr>
        <w:t>obbligatorio per la ditta aggiudicataria l</w:t>
      </w:r>
      <w:r>
        <w:rPr>
          <w:rFonts w:hAnsi="Times New Roman"/>
          <w:sz w:val="24"/>
          <w:szCs w:val="24"/>
        </w:rPr>
        <w:t>’</w:t>
      </w:r>
      <w:r>
        <w:rPr>
          <w:rFonts w:ascii="Times New Roman"/>
          <w:sz w:val="24"/>
          <w:szCs w:val="24"/>
        </w:rPr>
        <w:t xml:space="preserve">utilizzo di prodotti conformi a quanto previsto dalle </w:t>
      </w:r>
      <w:bookmarkStart w:id="5" w:name="_Hlk518474292"/>
      <w:r>
        <w:rPr>
          <w:rFonts w:ascii="Times New Roman"/>
          <w:sz w:val="24"/>
          <w:szCs w:val="24"/>
        </w:rPr>
        <w:t>tabelle merceologiche per la ristorazione scolastica redatte dall</w:t>
      </w:r>
      <w:r>
        <w:rPr>
          <w:rFonts w:hAnsi="Times New Roman"/>
          <w:sz w:val="24"/>
          <w:szCs w:val="24"/>
        </w:rPr>
        <w:t>’</w:t>
      </w:r>
      <w:r>
        <w:rPr>
          <w:rFonts w:ascii="Times New Roman"/>
          <w:sz w:val="24"/>
          <w:szCs w:val="24"/>
        </w:rPr>
        <w:t>ASL e allegate al presente capitolato.</w:t>
      </w:r>
      <w:bookmarkEnd w:id="5"/>
    </w:p>
    <w:p w:rsidR="008760C7" w:rsidRDefault="008760C7" w:rsidP="008760C7">
      <w:pPr>
        <w:spacing w:after="0" w:line="240" w:lineRule="auto"/>
        <w:rPr>
          <w:rFonts w:ascii="Times New Roman" w:eastAsia="Times New Roman" w:hAnsi="Times New Roman" w:cs="Times New Roman"/>
          <w:sz w:val="24"/>
          <w:szCs w:val="24"/>
        </w:rPr>
      </w:pPr>
      <w:r>
        <w:rPr>
          <w:rFonts w:ascii="Times New Roman"/>
          <w:sz w:val="24"/>
          <w:szCs w:val="24"/>
        </w:rPr>
        <w:t>L</w:t>
      </w:r>
      <w:r>
        <w:rPr>
          <w:rFonts w:hAnsi="Times New Roman"/>
          <w:sz w:val="24"/>
          <w:szCs w:val="24"/>
        </w:rPr>
        <w:t>’</w:t>
      </w:r>
      <w:r>
        <w:rPr>
          <w:rFonts w:ascii="Times New Roman"/>
          <w:sz w:val="24"/>
          <w:szCs w:val="24"/>
        </w:rPr>
        <w:t>appaltatore si impegna a preparare diete speciali richieste dall</w:t>
      </w:r>
      <w:r>
        <w:rPr>
          <w:rFonts w:hAnsi="Times New Roman"/>
          <w:sz w:val="24"/>
          <w:szCs w:val="24"/>
        </w:rPr>
        <w:t>’</w:t>
      </w:r>
      <w:r>
        <w:rPr>
          <w:rFonts w:ascii="Times New Roman"/>
          <w:sz w:val="24"/>
          <w:szCs w:val="24"/>
        </w:rPr>
        <w:t>utenza. Tutte le diete fornite devono essere simili al men</w:t>
      </w:r>
      <w:r>
        <w:rPr>
          <w:rFonts w:hAnsi="Times New Roman"/>
          <w:sz w:val="24"/>
          <w:szCs w:val="24"/>
        </w:rPr>
        <w:t>ù</w:t>
      </w:r>
      <w:r>
        <w:rPr>
          <w:rFonts w:ascii="Trebuchet MS"/>
          <w:sz w:val="24"/>
          <w:szCs w:val="24"/>
        </w:rPr>
        <w:t xml:space="preserve"> </w:t>
      </w:r>
      <w:r>
        <w:rPr>
          <w:rFonts w:ascii="Times New Roman"/>
          <w:sz w:val="24"/>
          <w:szCs w:val="24"/>
        </w:rPr>
        <w:t xml:space="preserve">in uso. Ogni dieta speciale deve essere personalizzata, in modo tale da essere inequivocabilmente riconducibile al destinatario, nel rispetto delle normative vigenti in materia di privacy. </w:t>
      </w:r>
    </w:p>
    <w:p w:rsidR="008760C7" w:rsidRDefault="008760C7" w:rsidP="008760C7">
      <w:pPr>
        <w:spacing w:after="0" w:line="240" w:lineRule="auto"/>
        <w:rPr>
          <w:rFonts w:ascii="Times New Roman" w:eastAsia="Times New Roman" w:hAnsi="Times New Roman" w:cs="Times New Roman"/>
          <w:sz w:val="24"/>
          <w:szCs w:val="24"/>
        </w:rPr>
      </w:pPr>
      <w:r>
        <w:rPr>
          <w:rFonts w:ascii="Times New Roman"/>
          <w:sz w:val="24"/>
          <w:szCs w:val="24"/>
        </w:rPr>
        <w:t xml:space="preserve">Dieta speciale: necessita di certificazione medica ed </w:t>
      </w:r>
      <w:r>
        <w:rPr>
          <w:rFonts w:hAnsi="Times New Roman"/>
          <w:sz w:val="24"/>
          <w:szCs w:val="24"/>
        </w:rPr>
        <w:t>è</w:t>
      </w:r>
      <w:r>
        <w:rPr>
          <w:rFonts w:ascii="Trebuchet MS"/>
          <w:sz w:val="24"/>
          <w:szCs w:val="24"/>
        </w:rPr>
        <w:t xml:space="preserve"> </w:t>
      </w:r>
      <w:r>
        <w:rPr>
          <w:rFonts w:ascii="Times New Roman"/>
          <w:sz w:val="24"/>
          <w:szCs w:val="24"/>
        </w:rPr>
        <w:t>riservata a bambini o adulti (insegnanti) che hanno bisogno di un</w:t>
      </w:r>
      <w:r>
        <w:rPr>
          <w:rFonts w:hAnsi="Times New Roman"/>
          <w:sz w:val="24"/>
          <w:szCs w:val="24"/>
        </w:rPr>
        <w:t>’</w:t>
      </w:r>
      <w:r>
        <w:rPr>
          <w:rFonts w:ascii="Times New Roman"/>
          <w:sz w:val="24"/>
          <w:szCs w:val="24"/>
        </w:rPr>
        <w:t>alimentazione mirata a prevenire e/o curare particolari patologie (malattia celiaca, intolleranze, allergie, ecc.).</w:t>
      </w:r>
    </w:p>
    <w:p w:rsidR="008760C7" w:rsidRDefault="008760C7" w:rsidP="008760C7">
      <w:pPr>
        <w:spacing w:after="0" w:line="240" w:lineRule="auto"/>
        <w:rPr>
          <w:rFonts w:ascii="Times New Roman" w:eastAsia="Times New Roman" w:hAnsi="Times New Roman" w:cs="Times New Roman"/>
          <w:sz w:val="24"/>
          <w:szCs w:val="24"/>
        </w:rPr>
      </w:pPr>
      <w:r>
        <w:rPr>
          <w:rFonts w:ascii="Times New Roman"/>
          <w:sz w:val="24"/>
          <w:szCs w:val="24"/>
        </w:rPr>
        <w:t>Dieta etico-religiosa: pu</w:t>
      </w:r>
      <w:r>
        <w:rPr>
          <w:rFonts w:hAnsi="Times New Roman"/>
          <w:sz w:val="24"/>
          <w:szCs w:val="24"/>
        </w:rPr>
        <w:t>ò</w:t>
      </w:r>
      <w:r>
        <w:rPr>
          <w:rFonts w:ascii="Trebuchet MS"/>
          <w:sz w:val="24"/>
          <w:szCs w:val="24"/>
        </w:rPr>
        <w:t xml:space="preserve"> </w:t>
      </w:r>
      <w:r>
        <w:rPr>
          <w:rFonts w:ascii="Times New Roman"/>
          <w:sz w:val="24"/>
          <w:szCs w:val="24"/>
        </w:rPr>
        <w:t>essere richiesta, per iscritto dalla famiglia interessata.</w:t>
      </w:r>
    </w:p>
    <w:p w:rsidR="008760C7" w:rsidRDefault="008760C7" w:rsidP="008760C7">
      <w:pPr>
        <w:spacing w:after="0" w:line="240" w:lineRule="auto"/>
        <w:rPr>
          <w:rFonts w:ascii="Times New Roman" w:eastAsia="Times New Roman" w:hAnsi="Times New Roman" w:cs="Times New Roman"/>
          <w:sz w:val="24"/>
          <w:szCs w:val="24"/>
        </w:rPr>
      </w:pPr>
      <w:r>
        <w:rPr>
          <w:rFonts w:ascii="Times New Roman"/>
          <w:sz w:val="24"/>
          <w:szCs w:val="24"/>
        </w:rPr>
        <w:t xml:space="preserve">Dieta vegetariana o dettata da altri motivi filosofici: </w:t>
      </w:r>
      <w:r>
        <w:rPr>
          <w:rFonts w:hAnsi="Times New Roman"/>
          <w:sz w:val="24"/>
          <w:szCs w:val="24"/>
        </w:rPr>
        <w:t>è</w:t>
      </w:r>
      <w:r>
        <w:rPr>
          <w:rFonts w:ascii="Trebuchet MS"/>
          <w:sz w:val="24"/>
          <w:szCs w:val="24"/>
        </w:rPr>
        <w:t xml:space="preserve"> </w:t>
      </w:r>
      <w:r>
        <w:rPr>
          <w:rFonts w:ascii="Times New Roman"/>
          <w:sz w:val="24"/>
          <w:szCs w:val="24"/>
        </w:rPr>
        <w:t>necessario un colloquio con il Servizio di igiene degli alimenti e della nutrizione dell</w:t>
      </w:r>
      <w:r>
        <w:rPr>
          <w:rFonts w:hAnsi="Times New Roman"/>
          <w:sz w:val="24"/>
          <w:szCs w:val="24"/>
        </w:rPr>
        <w:t>’</w:t>
      </w:r>
      <w:r>
        <w:rPr>
          <w:rFonts w:ascii="Times New Roman"/>
          <w:sz w:val="24"/>
          <w:szCs w:val="24"/>
        </w:rPr>
        <w:t>Asl a fine di valutarne la congruit</w:t>
      </w:r>
      <w:r>
        <w:rPr>
          <w:rFonts w:hAnsi="Times New Roman"/>
          <w:sz w:val="24"/>
          <w:szCs w:val="24"/>
        </w:rPr>
        <w:t>à</w:t>
      </w:r>
      <w:r>
        <w:rPr>
          <w:rFonts w:ascii="Trebuchet MS"/>
          <w:sz w:val="24"/>
          <w:szCs w:val="24"/>
        </w:rPr>
        <w:t xml:space="preserve"> </w:t>
      </w:r>
      <w:r>
        <w:rPr>
          <w:rFonts w:ascii="Times New Roman"/>
          <w:sz w:val="24"/>
          <w:szCs w:val="24"/>
        </w:rPr>
        <w:t xml:space="preserve">per non incorrere in carenze nutrizionali. La fonte ufficiale </w:t>
      </w:r>
      <w:r>
        <w:rPr>
          <w:rFonts w:hAnsi="Times New Roman"/>
          <w:sz w:val="24"/>
          <w:szCs w:val="24"/>
        </w:rPr>
        <w:t>è</w:t>
      </w:r>
      <w:r>
        <w:rPr>
          <w:rFonts w:ascii="Trebuchet MS"/>
          <w:sz w:val="24"/>
          <w:szCs w:val="24"/>
        </w:rPr>
        <w:t xml:space="preserve"> </w:t>
      </w:r>
      <w:r>
        <w:rPr>
          <w:rFonts w:ascii="Times New Roman"/>
          <w:sz w:val="24"/>
          <w:szCs w:val="24"/>
        </w:rPr>
        <w:t>il paragrafo 7 delle Linee di Indirizzo Nazionale per la ristorazione scolastica del Ministero della Salute edite nell</w:t>
      </w:r>
      <w:r>
        <w:rPr>
          <w:rFonts w:hAnsi="Times New Roman"/>
          <w:sz w:val="24"/>
          <w:szCs w:val="24"/>
        </w:rPr>
        <w:t>’</w:t>
      </w:r>
      <w:r>
        <w:rPr>
          <w:rFonts w:ascii="Times New Roman"/>
          <w:sz w:val="24"/>
          <w:szCs w:val="24"/>
        </w:rPr>
        <w:t>anno 2010.</w:t>
      </w:r>
    </w:p>
    <w:p w:rsidR="008760C7" w:rsidRDefault="008760C7" w:rsidP="008760C7">
      <w:pPr>
        <w:spacing w:after="0" w:line="240" w:lineRule="auto"/>
        <w:rPr>
          <w:rFonts w:ascii="Times New Roman" w:eastAsia="Times New Roman" w:hAnsi="Times New Roman" w:cs="Times New Roman"/>
          <w:sz w:val="24"/>
          <w:szCs w:val="24"/>
        </w:rPr>
      </w:pPr>
      <w:r>
        <w:rPr>
          <w:rFonts w:ascii="Times New Roman"/>
          <w:sz w:val="24"/>
          <w:szCs w:val="24"/>
        </w:rPr>
        <w:t>Le richieste delle diete speciali dovranno essere presentate direttamente all</w:t>
      </w:r>
      <w:r>
        <w:rPr>
          <w:rFonts w:hAnsi="Times New Roman"/>
          <w:sz w:val="24"/>
          <w:szCs w:val="24"/>
        </w:rPr>
        <w:t>’</w:t>
      </w:r>
      <w:r>
        <w:rPr>
          <w:rFonts w:ascii="Times New Roman"/>
          <w:sz w:val="24"/>
          <w:szCs w:val="24"/>
        </w:rPr>
        <w:t>impresa aggiudicataria accompagnate da apposita certificazione sanitaria contenente gli adattamenti personalizzati stilati da un nutrizionista della ditta aggiudicataria. In tal caso tale documentazione dovr</w:t>
      </w:r>
      <w:r>
        <w:rPr>
          <w:rFonts w:hAnsi="Times New Roman"/>
          <w:sz w:val="24"/>
          <w:szCs w:val="24"/>
        </w:rPr>
        <w:t>à</w:t>
      </w:r>
      <w:r>
        <w:rPr>
          <w:rFonts w:ascii="Trebuchet MS"/>
          <w:sz w:val="24"/>
          <w:szCs w:val="24"/>
        </w:rPr>
        <w:t xml:space="preserve"> </w:t>
      </w:r>
      <w:r>
        <w:rPr>
          <w:rFonts w:ascii="Times New Roman"/>
          <w:sz w:val="24"/>
          <w:szCs w:val="24"/>
        </w:rPr>
        <w:t>essere trasmessa al Comune che la trasmette ASL.</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La preparazione dei pasti deve effettuarsi presso la struttura della sede della scuola statale dell</w:t>
      </w:r>
      <w:r>
        <w:rPr>
          <w:rFonts w:hAnsi="Times New Roman"/>
          <w:sz w:val="23"/>
          <w:szCs w:val="23"/>
        </w:rPr>
        <w:t>’</w:t>
      </w:r>
      <w:r>
        <w:rPr>
          <w:rFonts w:ascii="Times New Roman"/>
          <w:sz w:val="23"/>
          <w:szCs w:val="23"/>
        </w:rPr>
        <w:t>infanzia di via Michelangelo dotata di attrezzatura, di mobili e di suppellettili di propriet</w:t>
      </w:r>
      <w:r>
        <w:rPr>
          <w:rFonts w:hAnsi="Times New Roman"/>
          <w:sz w:val="23"/>
          <w:szCs w:val="23"/>
        </w:rPr>
        <w:t>à</w:t>
      </w:r>
      <w:r>
        <w:rPr>
          <w:rFonts w:ascii="Trebuchet MS"/>
          <w:sz w:val="23"/>
          <w:szCs w:val="23"/>
        </w:rPr>
        <w:t xml:space="preserve"> </w:t>
      </w:r>
      <w:r>
        <w:rPr>
          <w:rFonts w:ascii="Times New Roman"/>
          <w:sz w:val="23"/>
          <w:szCs w:val="23"/>
        </w:rPr>
        <w:t xml:space="preserve">comunale, specificamente destinati allo scopo. </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L</w:t>
      </w:r>
      <w:r>
        <w:rPr>
          <w:rFonts w:hAnsi="Times New Roman"/>
          <w:sz w:val="23"/>
          <w:szCs w:val="23"/>
        </w:rPr>
        <w:t>’</w:t>
      </w:r>
      <w:r>
        <w:rPr>
          <w:rFonts w:ascii="Times New Roman"/>
          <w:sz w:val="23"/>
          <w:szCs w:val="23"/>
        </w:rPr>
        <w:t>appaltatore deve avere la disponibilit</w:t>
      </w:r>
      <w:r>
        <w:rPr>
          <w:rFonts w:hAnsi="Times New Roman"/>
          <w:sz w:val="23"/>
          <w:szCs w:val="23"/>
        </w:rPr>
        <w:t>à</w:t>
      </w:r>
      <w:r>
        <w:rPr>
          <w:rFonts w:ascii="Trebuchet MS"/>
          <w:sz w:val="23"/>
          <w:szCs w:val="23"/>
        </w:rPr>
        <w:t xml:space="preserve"> </w:t>
      </w:r>
      <w:r>
        <w:rPr>
          <w:rFonts w:ascii="Times New Roman"/>
          <w:sz w:val="23"/>
          <w:szCs w:val="23"/>
        </w:rPr>
        <w:t>a qualsiasi titolo, per inagibilit</w:t>
      </w:r>
      <w:r>
        <w:rPr>
          <w:rFonts w:hAnsi="Times New Roman"/>
          <w:sz w:val="23"/>
          <w:szCs w:val="23"/>
        </w:rPr>
        <w:t>à</w:t>
      </w:r>
      <w:r>
        <w:rPr>
          <w:rFonts w:ascii="Trebuchet MS"/>
          <w:sz w:val="23"/>
          <w:szCs w:val="23"/>
        </w:rPr>
        <w:t xml:space="preserve"> </w:t>
      </w:r>
      <w:r>
        <w:rPr>
          <w:rFonts w:ascii="Times New Roman"/>
          <w:sz w:val="23"/>
          <w:szCs w:val="23"/>
        </w:rPr>
        <w:t>anche temporanea delle cucine comunali, di un Centro di Cottura autorizzato dall</w:t>
      </w:r>
      <w:r>
        <w:rPr>
          <w:rFonts w:hAnsi="Times New Roman"/>
          <w:sz w:val="23"/>
          <w:szCs w:val="23"/>
        </w:rPr>
        <w:t>’</w:t>
      </w:r>
      <w:r>
        <w:rPr>
          <w:rFonts w:ascii="Times New Roman"/>
          <w:sz w:val="23"/>
          <w:szCs w:val="23"/>
        </w:rPr>
        <w:t>A.S.L. per la produzione e la preparazione di pasti veicolati, con una capacit</w:t>
      </w:r>
      <w:r>
        <w:rPr>
          <w:rFonts w:hAnsi="Times New Roman"/>
          <w:sz w:val="23"/>
          <w:szCs w:val="23"/>
        </w:rPr>
        <w:t>à</w:t>
      </w:r>
      <w:r>
        <w:rPr>
          <w:rFonts w:ascii="Trebuchet MS"/>
          <w:sz w:val="23"/>
          <w:szCs w:val="23"/>
        </w:rPr>
        <w:t xml:space="preserve"> </w:t>
      </w:r>
      <w:r>
        <w:rPr>
          <w:rFonts w:ascii="Times New Roman"/>
          <w:sz w:val="23"/>
          <w:szCs w:val="23"/>
        </w:rPr>
        <w:t>produttiva adeguata alla fornitura e localizzato entro una distanza di percorrenza massima non superiore a venti (20) minuti dal Comune di Castrignano dei Greci. All</w:t>
      </w:r>
      <w:r>
        <w:rPr>
          <w:rFonts w:hAnsi="Times New Roman"/>
          <w:sz w:val="23"/>
          <w:szCs w:val="23"/>
        </w:rPr>
        <w:t>’</w:t>
      </w:r>
      <w:r>
        <w:rPr>
          <w:rFonts w:ascii="Times New Roman"/>
          <w:sz w:val="23"/>
          <w:szCs w:val="23"/>
        </w:rPr>
        <w:t xml:space="preserve">uopo non sono ammessi e ritenuti validi centri di cottura presso, mense aziendali, strutture sanitarie, alberghiere, ecc.; la distanza-tempo va considerata applicando il criterio di calcolo della distanza </w:t>
      </w:r>
      <w:r>
        <w:rPr>
          <w:rFonts w:hAnsi="Times New Roman"/>
          <w:sz w:val="23"/>
          <w:szCs w:val="23"/>
        </w:rPr>
        <w:t>“</w:t>
      </w:r>
      <w:r>
        <w:rPr>
          <w:rFonts w:ascii="Times New Roman"/>
          <w:sz w:val="23"/>
          <w:szCs w:val="23"/>
        </w:rPr>
        <w:t>il pi</w:t>
      </w:r>
      <w:r>
        <w:rPr>
          <w:rFonts w:hAnsi="Times New Roman"/>
          <w:sz w:val="23"/>
          <w:szCs w:val="23"/>
        </w:rPr>
        <w:t>ù</w:t>
      </w:r>
      <w:r>
        <w:rPr>
          <w:rFonts w:ascii="Trebuchet MS"/>
          <w:sz w:val="23"/>
          <w:szCs w:val="23"/>
        </w:rPr>
        <w:t xml:space="preserve"> </w:t>
      </w:r>
      <w:r>
        <w:rPr>
          <w:rFonts w:ascii="Times New Roman"/>
          <w:sz w:val="23"/>
          <w:szCs w:val="23"/>
        </w:rPr>
        <w:t>rapida</w:t>
      </w:r>
      <w:r>
        <w:rPr>
          <w:rFonts w:hAnsi="Times New Roman"/>
          <w:sz w:val="23"/>
          <w:szCs w:val="23"/>
        </w:rPr>
        <w:t>”</w:t>
      </w:r>
      <w:r>
        <w:rPr>
          <w:rFonts w:ascii="Trebuchet MS"/>
          <w:sz w:val="23"/>
          <w:szCs w:val="23"/>
        </w:rPr>
        <w:t xml:space="preserve"> </w:t>
      </w:r>
      <w:r>
        <w:rPr>
          <w:rFonts w:ascii="Times New Roman"/>
          <w:sz w:val="23"/>
          <w:szCs w:val="23"/>
        </w:rPr>
        <w:t>sul sito www.viamichelin.it.</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Per la preparazione ed il confezionamento dei pasti, l'appaltatore utilizzer</w:t>
      </w:r>
      <w:r>
        <w:rPr>
          <w:rFonts w:hAnsi="Times New Roman"/>
          <w:sz w:val="23"/>
          <w:szCs w:val="23"/>
        </w:rPr>
        <w:t>à</w:t>
      </w:r>
      <w:r>
        <w:rPr>
          <w:rFonts w:ascii="Trebuchet MS"/>
          <w:sz w:val="23"/>
          <w:szCs w:val="23"/>
        </w:rPr>
        <w:t xml:space="preserve"> </w:t>
      </w:r>
      <w:r>
        <w:rPr>
          <w:rFonts w:ascii="Times New Roman"/>
          <w:sz w:val="23"/>
          <w:szCs w:val="23"/>
        </w:rPr>
        <w:t>in comodato gratuito tutti i beni comunali.</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Se le attrezzature, i beni e gli oggetti di propriet</w:t>
      </w:r>
      <w:r>
        <w:rPr>
          <w:rFonts w:hAnsi="Times New Roman"/>
          <w:sz w:val="23"/>
          <w:szCs w:val="23"/>
        </w:rPr>
        <w:t>à</w:t>
      </w:r>
      <w:r>
        <w:rPr>
          <w:rFonts w:ascii="Trebuchet MS"/>
          <w:sz w:val="23"/>
          <w:szCs w:val="23"/>
        </w:rPr>
        <w:t xml:space="preserve"> </w:t>
      </w:r>
      <w:r>
        <w:rPr>
          <w:rFonts w:ascii="Times New Roman"/>
          <w:sz w:val="23"/>
          <w:szCs w:val="23"/>
        </w:rPr>
        <w:t>comunale, indicati al precedente comma non sono sufficienti per il regolare espletamento del servizio, l'appaltatore provveder</w:t>
      </w:r>
      <w:r>
        <w:rPr>
          <w:rFonts w:hAnsi="Times New Roman"/>
          <w:sz w:val="23"/>
          <w:szCs w:val="23"/>
        </w:rPr>
        <w:t>à</w:t>
      </w:r>
      <w:r>
        <w:rPr>
          <w:rFonts w:ascii="Trebuchet MS"/>
          <w:sz w:val="23"/>
          <w:szCs w:val="23"/>
        </w:rPr>
        <w:t xml:space="preserve"> </w:t>
      </w:r>
      <w:r>
        <w:rPr>
          <w:rFonts w:ascii="Times New Roman"/>
          <w:sz w:val="23"/>
          <w:szCs w:val="23"/>
        </w:rPr>
        <w:t>ad integrarli con</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attrezzature ed altri beni ed oggetti di sua propriet</w:t>
      </w:r>
      <w:r>
        <w:rPr>
          <w:rFonts w:hAnsi="Times New Roman"/>
          <w:sz w:val="23"/>
          <w:szCs w:val="23"/>
        </w:rPr>
        <w:t>à</w:t>
      </w:r>
      <w:r>
        <w:rPr>
          <w:rFonts w:ascii="Trebuchet MS"/>
          <w:sz w:val="23"/>
          <w:szCs w:val="23"/>
        </w:rPr>
        <w:t xml:space="preserve"> </w:t>
      </w:r>
      <w:r>
        <w:rPr>
          <w:rFonts w:ascii="Times New Roman"/>
          <w:sz w:val="23"/>
          <w:szCs w:val="23"/>
        </w:rPr>
        <w:t>al fine di assicurare l</w:t>
      </w:r>
      <w:r>
        <w:rPr>
          <w:rFonts w:hAnsi="Times New Roman"/>
          <w:sz w:val="23"/>
          <w:szCs w:val="23"/>
        </w:rPr>
        <w:t>’</w:t>
      </w:r>
      <w:r>
        <w:rPr>
          <w:rFonts w:ascii="Times New Roman"/>
          <w:sz w:val="23"/>
          <w:szCs w:val="23"/>
        </w:rPr>
        <w:t>efficienza e l</w:t>
      </w:r>
      <w:r>
        <w:rPr>
          <w:rFonts w:hAnsi="Times New Roman"/>
          <w:sz w:val="23"/>
          <w:szCs w:val="23"/>
        </w:rPr>
        <w:t>’</w:t>
      </w:r>
      <w:r>
        <w:rPr>
          <w:rFonts w:ascii="Times New Roman"/>
          <w:sz w:val="23"/>
          <w:szCs w:val="23"/>
        </w:rPr>
        <w:t>efficacia del</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servizio stesso.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Al fine di ridurre l</w:t>
      </w:r>
      <w:r>
        <w:rPr>
          <w:rFonts w:hAnsi="Times New Roman"/>
          <w:sz w:val="23"/>
          <w:szCs w:val="23"/>
        </w:rPr>
        <w:t>’</w:t>
      </w:r>
      <w:r>
        <w:rPr>
          <w:rFonts w:ascii="Times New Roman"/>
          <w:sz w:val="23"/>
          <w:szCs w:val="23"/>
        </w:rPr>
        <w:t>utilizzo di prodotti usa e getta la ditta aggiudicataria dovr</w:t>
      </w:r>
      <w:r>
        <w:rPr>
          <w:rFonts w:hAnsi="Times New Roman"/>
          <w:sz w:val="23"/>
          <w:szCs w:val="23"/>
        </w:rPr>
        <w:t>à</w:t>
      </w:r>
      <w:r>
        <w:rPr>
          <w:rFonts w:ascii="Trebuchet MS"/>
          <w:sz w:val="23"/>
          <w:szCs w:val="23"/>
        </w:rPr>
        <w:t xml:space="preserve"> </w:t>
      </w:r>
      <w:r>
        <w:rPr>
          <w:rFonts w:ascii="Times New Roman"/>
          <w:sz w:val="23"/>
          <w:szCs w:val="23"/>
        </w:rPr>
        <w:t xml:space="preserve">fornire: </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 Lavastoviglie;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 Stoviglie necessarie per il consumo del pasto: piatti e bicchieri in melanina, conformi alla normativa vigente, da abbinare con posate in acciaio inox;</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-Tovagliato monouso biodegradabile e compostabile;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 Prodotti di pulizia di stoviglie e pentole con prodotti detergenti a basso impatto ambientale;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 Prodotti di pulizia e disinfezione dei locali, con prodotti biodegradabili e compatibili.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Il servizio deve essere espletato dalla ditta aggiudicataria a proprio rischio e con propria autonoma</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organizzativa, secondo quanto definito dal presente Capitolato, e dalle migliorie proposte in sede di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offerta.</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5</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Autorizzazioni</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La ditta aggiudicataria deve essere in possesso delle autorizzazioni e licenze richieste dalla</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legge per la prestazione dei servizi oggetto dell</w:t>
      </w:r>
      <w:r>
        <w:rPr>
          <w:rFonts w:hAnsi="Times New Roman"/>
          <w:sz w:val="23"/>
          <w:szCs w:val="23"/>
        </w:rPr>
        <w:t>’</w:t>
      </w:r>
      <w:r>
        <w:rPr>
          <w:rFonts w:ascii="Times New Roman"/>
          <w:sz w:val="23"/>
          <w:szCs w:val="23"/>
        </w:rPr>
        <w:t>appalto.</w:t>
      </w:r>
    </w:p>
    <w:p w:rsidR="008760C7" w:rsidRDefault="008760C7" w:rsidP="008760C7">
      <w:pPr>
        <w:spacing w:after="0" w:line="240" w:lineRule="auto"/>
        <w:rPr>
          <w:rFonts w:ascii="Times New Roman" w:eastAsia="Times New Roman" w:hAnsi="Times New Roman" w:cs="Times New Roman"/>
          <w:sz w:val="23"/>
          <w:szCs w:val="23"/>
        </w:rPr>
      </w:pP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6</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Orario di consumazione e distribuzione dei pasti</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La consumazione dei pasti da parte degli utenti della scuola, nei giorni stabiliti dall</w:t>
      </w:r>
      <w:r>
        <w:rPr>
          <w:rFonts w:hAnsi="Times New Roman"/>
          <w:sz w:val="23"/>
          <w:szCs w:val="23"/>
        </w:rPr>
        <w:t>’</w:t>
      </w:r>
      <w:r>
        <w:rPr>
          <w:rFonts w:ascii="Times New Roman"/>
          <w:sz w:val="23"/>
          <w:szCs w:val="23"/>
        </w:rPr>
        <w:t>articolo</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4, deve effettuarsi, di norma, dalle 12.30 alle ore 13,30 circa.</w:t>
      </w:r>
    </w:p>
    <w:p w:rsidR="008760C7" w:rsidRDefault="008760C7" w:rsidP="008760C7">
      <w:pPr>
        <w:spacing w:after="0" w:line="240" w:lineRule="auto"/>
        <w:rPr>
          <w:rFonts w:ascii="Times New Roman" w:eastAsia="Times New Roman" w:hAnsi="Times New Roman" w:cs="Times New Roman"/>
          <w:sz w:val="23"/>
          <w:szCs w:val="23"/>
        </w:rPr>
      </w:pP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7</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Prescrizioni nella preparazione, versamento, confezionamento</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e distribuzione dei pasti</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Il personale addetto alla manipolazione degli alimenti, alla preparazione e, al</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confezionamento ed alla distribuzione dei pasti, deve rispettare le seguenti prescrizioni tassative:</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a) lavare accuratamente le mani, non portare anelli, bracciali e simili ed indossare i guanti</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monouso;</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b) indossare camice e copricapo sempre puliti;</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c) portare visibilmente un cartellino di riconoscimento con fotografia, cognome e nome;</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d) impiegare attrezzi ed utensili idonei;</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e) impiegare attrezzi ed utensili a parte per la preparazione di pasti destinati a utenti con</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intolleranze alimentari, evitando ogni sorta di contaminazione con altri prodotti che non siano</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quelli prescritti nelle diete personalizzate;</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f) vigilare e controllare affinch</w:t>
      </w:r>
      <w:r>
        <w:rPr>
          <w:rFonts w:hAnsi="Times New Roman"/>
          <w:sz w:val="23"/>
          <w:szCs w:val="23"/>
        </w:rPr>
        <w:t>é</w:t>
      </w:r>
      <w:r>
        <w:rPr>
          <w:rFonts w:ascii="Times New Roman"/>
          <w:sz w:val="23"/>
          <w:szCs w:val="23"/>
        </w:rPr>
        <w:t>, al momento della distribuzione, ogni dieta personalizzata giunga</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allo specifico destinatario;</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g) confezionare i pasti delle diete speciali e trasportarli in confezioni monoporzione personalizzate,</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idonee a mantenere le temperature previste dalla normativa vigente;</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h) imbandire le tavole disponendo ordinatamente tovaglie, tovaglioli, il pane con ciascuna forma</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intera contenuta in sacchetti per alimenti, posate, bicchieri e piatti in melanina e brocche con acqua;</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i) aggiungere alle vivande l</w:t>
      </w:r>
      <w:r>
        <w:rPr>
          <w:rFonts w:hAnsi="Times New Roman"/>
          <w:sz w:val="23"/>
          <w:szCs w:val="23"/>
        </w:rPr>
        <w:t>’</w:t>
      </w:r>
      <w:r>
        <w:rPr>
          <w:rFonts w:ascii="Times New Roman"/>
          <w:sz w:val="23"/>
          <w:szCs w:val="23"/>
        </w:rPr>
        <w:t>olio, l</w:t>
      </w:r>
      <w:r>
        <w:rPr>
          <w:rFonts w:hAnsi="Times New Roman"/>
          <w:sz w:val="23"/>
          <w:szCs w:val="23"/>
        </w:rPr>
        <w:t>’</w:t>
      </w:r>
      <w:r>
        <w:rPr>
          <w:rFonts w:ascii="Times New Roman"/>
          <w:sz w:val="23"/>
          <w:szCs w:val="23"/>
        </w:rPr>
        <w:t>aceto, il sale ed i condimenti in genere direttamente nei</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contenitori delle vivande stesse, prima del loro versamento nei piatti;</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j) versare le vivande nei piatti;</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k) versare le vivande del secondo piatto ad avvenuta consumazione del primo piatto;</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 xml:space="preserve">l) sbucciare e </w:t>
      </w:r>
      <w:proofErr w:type="spellStart"/>
      <w:r>
        <w:rPr>
          <w:rFonts w:ascii="Times New Roman"/>
          <w:sz w:val="23"/>
          <w:szCs w:val="23"/>
        </w:rPr>
        <w:t>porzionare</w:t>
      </w:r>
      <w:proofErr w:type="spellEnd"/>
      <w:r>
        <w:rPr>
          <w:rFonts w:ascii="Times New Roman"/>
          <w:sz w:val="23"/>
          <w:szCs w:val="23"/>
        </w:rPr>
        <w:t xml:space="preserve"> la frutta, accuratamente lavata con amuchina o bicarbonato, dopo la</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consumazione del secondo piatto, a cura della ditta;</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m) sbarazzare e pulire quotidianamente la sala mensa, i locali cucina e annessi con rimozione dei</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rifiuti derivanti dal servizio, il loro trasporto e deposito negli appositi contenitori per lo</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smaltimento differenziato;</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o) i mezzi di trasporto dei pasti devono essere idonei e adibiti esclusivamente al trasporto di</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alimenti. Per tali mezzi la Ditta dovr</w:t>
      </w:r>
      <w:r>
        <w:rPr>
          <w:rFonts w:hAnsi="Times New Roman"/>
          <w:sz w:val="23"/>
          <w:szCs w:val="23"/>
        </w:rPr>
        <w:t>à</w:t>
      </w:r>
      <w:r>
        <w:rPr>
          <w:rFonts w:ascii="Trebuchet MS"/>
          <w:sz w:val="23"/>
          <w:szCs w:val="23"/>
        </w:rPr>
        <w:t xml:space="preserve"> </w:t>
      </w:r>
      <w:r>
        <w:rPr>
          <w:rFonts w:ascii="Times New Roman"/>
          <w:sz w:val="23"/>
          <w:szCs w:val="23"/>
        </w:rPr>
        <w:t>essere in possesso dell</w:t>
      </w:r>
      <w:r>
        <w:rPr>
          <w:rFonts w:hAnsi="Times New Roman"/>
          <w:sz w:val="23"/>
          <w:szCs w:val="23"/>
        </w:rPr>
        <w:t>’</w:t>
      </w:r>
      <w:r>
        <w:rPr>
          <w:rFonts w:ascii="Times New Roman"/>
          <w:sz w:val="23"/>
          <w:szCs w:val="23"/>
        </w:rPr>
        <w:t>attestazione di idoneit</w:t>
      </w:r>
      <w:r>
        <w:rPr>
          <w:rFonts w:hAnsi="Times New Roman"/>
          <w:sz w:val="23"/>
          <w:szCs w:val="23"/>
        </w:rPr>
        <w:t>à</w:t>
      </w:r>
      <w:r>
        <w:rPr>
          <w:rFonts w:ascii="Trebuchet MS"/>
          <w:sz w:val="23"/>
          <w:szCs w:val="23"/>
        </w:rPr>
        <w:t xml:space="preserve"> </w:t>
      </w:r>
      <w:r>
        <w:rPr>
          <w:rFonts w:ascii="Times New Roman"/>
          <w:sz w:val="23"/>
          <w:szCs w:val="23"/>
        </w:rPr>
        <w:t>rilasciata</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dall</w:t>
      </w:r>
      <w:r>
        <w:rPr>
          <w:rFonts w:hAnsi="Times New Roman"/>
          <w:sz w:val="23"/>
          <w:szCs w:val="23"/>
        </w:rPr>
        <w:t>’</w:t>
      </w:r>
      <w:r>
        <w:rPr>
          <w:rFonts w:ascii="Times New Roman"/>
          <w:sz w:val="23"/>
          <w:szCs w:val="23"/>
        </w:rPr>
        <w:t>Autorit</w:t>
      </w:r>
      <w:r>
        <w:rPr>
          <w:rFonts w:hAnsi="Times New Roman"/>
          <w:sz w:val="23"/>
          <w:szCs w:val="23"/>
        </w:rPr>
        <w:t>à</w:t>
      </w:r>
      <w:r>
        <w:rPr>
          <w:rFonts w:ascii="Trebuchet MS"/>
          <w:sz w:val="23"/>
          <w:szCs w:val="23"/>
        </w:rPr>
        <w:t xml:space="preserve"> </w:t>
      </w:r>
      <w:r>
        <w:rPr>
          <w:rFonts w:ascii="Times New Roman"/>
          <w:sz w:val="23"/>
          <w:szCs w:val="23"/>
        </w:rPr>
        <w:t xml:space="preserve">sanitaria competente. </w:t>
      </w:r>
      <w:r>
        <w:rPr>
          <w:rFonts w:hAnsi="Times New Roman"/>
          <w:sz w:val="23"/>
          <w:szCs w:val="23"/>
        </w:rPr>
        <w:t>È</w:t>
      </w:r>
      <w:r>
        <w:rPr>
          <w:rFonts w:ascii="Times New Roman"/>
          <w:sz w:val="23"/>
          <w:szCs w:val="23"/>
        </w:rPr>
        <w:t xml:space="preserve"> fatto obbligo di provvedere alla pulizia quotidiana e alla</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sanificazione settimanale dei mezzi di trasporto utilizzati, in modo tale che dai medesimi non</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derivi insudiciamento o contaminazione degli alimenti trasportati;</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p) E</w:t>
      </w:r>
      <w:r>
        <w:rPr>
          <w:rFonts w:hAnsi="Times New Roman"/>
          <w:sz w:val="23"/>
          <w:szCs w:val="23"/>
        </w:rPr>
        <w:t>’</w:t>
      </w:r>
      <w:r>
        <w:rPr>
          <w:rFonts w:ascii="Trebuchet MS"/>
          <w:sz w:val="23"/>
          <w:szCs w:val="23"/>
        </w:rPr>
        <w:t xml:space="preserve"> </w:t>
      </w:r>
      <w:r>
        <w:rPr>
          <w:rFonts w:ascii="Times New Roman"/>
          <w:sz w:val="23"/>
          <w:szCs w:val="23"/>
        </w:rPr>
        <w:t>tassativamente vietato il trasporto contestuale di alimenti non destinati al servizio oggetto del</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presente appalto.</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8</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Quantit</w:t>
      </w:r>
      <w:r>
        <w:rPr>
          <w:rFonts w:hAnsi="Times New Roman"/>
          <w:b/>
          <w:bCs/>
          <w:sz w:val="23"/>
          <w:szCs w:val="23"/>
        </w:rPr>
        <w:t>à</w:t>
      </w:r>
      <w:r>
        <w:rPr>
          <w:b/>
          <w:bCs/>
          <w:sz w:val="23"/>
          <w:szCs w:val="23"/>
        </w:rPr>
        <w:t xml:space="preserve"> </w:t>
      </w:r>
      <w:r>
        <w:rPr>
          <w:rFonts w:ascii="Times New Roman"/>
          <w:b/>
          <w:bCs/>
          <w:sz w:val="23"/>
          <w:szCs w:val="23"/>
        </w:rPr>
        <w:t>dei pasti giornalieri</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1 - La quantit</w:t>
      </w:r>
      <w:r>
        <w:rPr>
          <w:rFonts w:hAnsi="Times New Roman"/>
          <w:sz w:val="23"/>
          <w:szCs w:val="23"/>
        </w:rPr>
        <w:t>à</w:t>
      </w:r>
      <w:r>
        <w:rPr>
          <w:rFonts w:ascii="Trebuchet MS"/>
          <w:sz w:val="23"/>
          <w:szCs w:val="23"/>
        </w:rPr>
        <w:t xml:space="preserve"> </w:t>
      </w:r>
      <w:r>
        <w:rPr>
          <w:rFonts w:ascii="Times New Roman"/>
          <w:sz w:val="23"/>
          <w:szCs w:val="23"/>
        </w:rPr>
        <w:t>dei pasti giornalieri verr</w:t>
      </w:r>
      <w:r>
        <w:rPr>
          <w:rFonts w:hAnsi="Times New Roman"/>
          <w:sz w:val="23"/>
          <w:szCs w:val="23"/>
        </w:rPr>
        <w:t>à</w:t>
      </w:r>
      <w:r>
        <w:rPr>
          <w:rFonts w:ascii="Trebuchet MS"/>
          <w:sz w:val="23"/>
          <w:szCs w:val="23"/>
        </w:rPr>
        <w:t xml:space="preserve"> </w:t>
      </w:r>
      <w:r>
        <w:rPr>
          <w:rFonts w:ascii="Times New Roman"/>
          <w:sz w:val="23"/>
          <w:szCs w:val="23"/>
        </w:rPr>
        <w:t>rilevata dall</w:t>
      </w:r>
      <w:r>
        <w:rPr>
          <w:rFonts w:hAnsi="Times New Roman"/>
          <w:sz w:val="23"/>
          <w:szCs w:val="23"/>
        </w:rPr>
        <w:t>’</w:t>
      </w:r>
      <w:r>
        <w:rPr>
          <w:rFonts w:ascii="Times New Roman"/>
          <w:sz w:val="23"/>
          <w:szCs w:val="23"/>
        </w:rPr>
        <w:t>appaltatore.</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2 - Gli adulti che hanno diritto ad usufruire del pasto presso la mensa scolastica (insegnanti, personale non docente, etc.) non corrisponderanno alcun importo. Il costo del pasto per il personale ASL e per le porzioni assaggio dei componenti della commissione mensa e del personale del Comune per i controlli, sar</w:t>
      </w:r>
      <w:r>
        <w:rPr>
          <w:rFonts w:hAnsi="Times New Roman"/>
          <w:sz w:val="23"/>
          <w:szCs w:val="23"/>
        </w:rPr>
        <w:t>à</w:t>
      </w:r>
      <w:r>
        <w:rPr>
          <w:rFonts w:ascii="Trebuchet MS"/>
          <w:sz w:val="23"/>
          <w:szCs w:val="23"/>
        </w:rPr>
        <w:t xml:space="preserve"> </w:t>
      </w:r>
      <w:r>
        <w:rPr>
          <w:rFonts w:ascii="Times New Roman"/>
          <w:sz w:val="23"/>
          <w:szCs w:val="23"/>
        </w:rPr>
        <w:t xml:space="preserve">a carico della ditta aggiudicataria. Il costo del pasto per il rimanente personale adulto </w:t>
      </w:r>
      <w:r>
        <w:rPr>
          <w:rFonts w:hAnsi="Times New Roman"/>
          <w:sz w:val="23"/>
          <w:szCs w:val="23"/>
        </w:rPr>
        <w:t>è</w:t>
      </w:r>
      <w:r>
        <w:rPr>
          <w:rFonts w:ascii="Trebuchet MS"/>
          <w:sz w:val="23"/>
          <w:szCs w:val="23"/>
        </w:rPr>
        <w:t xml:space="preserve"> </w:t>
      </w:r>
      <w:r>
        <w:rPr>
          <w:rFonts w:ascii="Times New Roman"/>
          <w:sz w:val="23"/>
          <w:szCs w:val="23"/>
        </w:rPr>
        <w:t>a carico dell</w:t>
      </w:r>
      <w:r>
        <w:rPr>
          <w:rFonts w:hAnsi="Times New Roman"/>
          <w:sz w:val="23"/>
          <w:szCs w:val="23"/>
        </w:rPr>
        <w:t>’</w:t>
      </w:r>
      <w:r>
        <w:rPr>
          <w:rFonts w:ascii="Times New Roman"/>
          <w:sz w:val="23"/>
          <w:szCs w:val="23"/>
        </w:rPr>
        <w:t>Amministrazione Comunale. A tal fine si precisa che il Comune provveder</w:t>
      </w:r>
      <w:r>
        <w:rPr>
          <w:rFonts w:hAnsi="Times New Roman"/>
          <w:sz w:val="23"/>
          <w:szCs w:val="23"/>
        </w:rPr>
        <w:t>à</w:t>
      </w:r>
      <w:r>
        <w:rPr>
          <w:rFonts w:ascii="Trebuchet MS"/>
          <w:sz w:val="23"/>
          <w:szCs w:val="23"/>
        </w:rPr>
        <w:t xml:space="preserve"> </w:t>
      </w:r>
      <w:r>
        <w:rPr>
          <w:rFonts w:ascii="Times New Roman"/>
          <w:sz w:val="23"/>
          <w:szCs w:val="23"/>
        </w:rPr>
        <w:t>a richiedere l</w:t>
      </w:r>
      <w:r>
        <w:rPr>
          <w:rFonts w:hAnsi="Times New Roman"/>
          <w:sz w:val="23"/>
          <w:szCs w:val="23"/>
        </w:rPr>
        <w:t>’</w:t>
      </w:r>
      <w:r>
        <w:rPr>
          <w:rFonts w:ascii="Times New Roman"/>
          <w:sz w:val="23"/>
          <w:szCs w:val="23"/>
        </w:rPr>
        <w:t>eventuale rimborso ai competenti Enti.</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9</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Campionatura rappresentativa del pasto</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 xml:space="preserve">1 - La ditta aggiudicataria </w:t>
      </w:r>
      <w:r>
        <w:rPr>
          <w:rFonts w:hAnsi="Times New Roman"/>
          <w:sz w:val="23"/>
          <w:szCs w:val="23"/>
        </w:rPr>
        <w:t>è</w:t>
      </w:r>
      <w:r>
        <w:rPr>
          <w:rFonts w:ascii="Trebuchet MS"/>
          <w:sz w:val="23"/>
          <w:szCs w:val="23"/>
        </w:rPr>
        <w:t xml:space="preserve"> </w:t>
      </w:r>
      <w:r>
        <w:rPr>
          <w:rFonts w:ascii="Times New Roman"/>
          <w:sz w:val="23"/>
          <w:szCs w:val="23"/>
        </w:rPr>
        <w:t>tenuta a conservare presso il centro di cottura un campione</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rappresentativo del pasto completo del giorno cos</w:t>
      </w:r>
      <w:r>
        <w:rPr>
          <w:rFonts w:hAnsi="Times New Roman"/>
          <w:sz w:val="23"/>
          <w:szCs w:val="23"/>
        </w:rPr>
        <w:t>ì</w:t>
      </w:r>
      <w:r>
        <w:rPr>
          <w:rFonts w:ascii="Trebuchet MS"/>
          <w:sz w:val="23"/>
          <w:szCs w:val="23"/>
        </w:rPr>
        <w:t xml:space="preserve"> </w:t>
      </w:r>
      <w:r>
        <w:rPr>
          <w:rFonts w:ascii="Times New Roman"/>
          <w:sz w:val="23"/>
          <w:szCs w:val="23"/>
        </w:rPr>
        <w:t>come del pasto sostitutivo del men</w:t>
      </w:r>
      <w:r>
        <w:rPr>
          <w:rFonts w:hAnsi="Times New Roman"/>
          <w:sz w:val="23"/>
          <w:szCs w:val="23"/>
        </w:rPr>
        <w:t>ù</w:t>
      </w:r>
      <w:r>
        <w:rPr>
          <w:rFonts w:ascii="Trebuchet MS"/>
          <w:sz w:val="23"/>
          <w:szCs w:val="23"/>
        </w:rPr>
        <w:t xml:space="preserve"> </w:t>
      </w:r>
      <w:r>
        <w:rPr>
          <w:rFonts w:ascii="Times New Roman"/>
          <w:sz w:val="23"/>
          <w:szCs w:val="23"/>
        </w:rPr>
        <w:t>di base, qualora fossero intervenute variazioni.</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2 - Tali campioni vanno posti singolarmente in idonei contenitori sterili, muniti dell</w:t>
      </w:r>
      <w:r>
        <w:rPr>
          <w:rFonts w:hAnsi="Times New Roman"/>
          <w:sz w:val="23"/>
          <w:szCs w:val="23"/>
        </w:rPr>
        <w:t>’</w:t>
      </w:r>
      <w:r>
        <w:rPr>
          <w:rFonts w:ascii="Times New Roman"/>
          <w:sz w:val="23"/>
          <w:szCs w:val="23"/>
        </w:rPr>
        <w:t>etichetta</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recante la data del prelievo, il nome del cuoco responsabile della preparazione e conservati in</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congelatore per 72 ore a temperatura non superiore a -18</w:t>
      </w:r>
      <w:r>
        <w:rPr>
          <w:rFonts w:hAnsi="Times New Roman"/>
          <w:sz w:val="23"/>
          <w:szCs w:val="23"/>
        </w:rPr>
        <w:t>°</w:t>
      </w:r>
      <w:r>
        <w:rPr>
          <w:rFonts w:ascii="Trebuchet MS"/>
          <w:sz w:val="23"/>
          <w:szCs w:val="23"/>
        </w:rPr>
        <w:t xml:space="preserve"> </w:t>
      </w:r>
      <w:r>
        <w:rPr>
          <w:rFonts w:ascii="Times New Roman"/>
          <w:sz w:val="23"/>
          <w:szCs w:val="23"/>
        </w:rPr>
        <w:t>C.</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3 - I campioni prelevati al venerd</w:t>
      </w:r>
      <w:r>
        <w:rPr>
          <w:rFonts w:hAnsi="Times New Roman"/>
          <w:sz w:val="23"/>
          <w:szCs w:val="23"/>
        </w:rPr>
        <w:t>ì</w:t>
      </w:r>
      <w:r>
        <w:rPr>
          <w:rFonts w:ascii="Trebuchet MS"/>
          <w:sz w:val="23"/>
          <w:szCs w:val="23"/>
        </w:rPr>
        <w:t xml:space="preserve"> </w:t>
      </w:r>
      <w:r>
        <w:rPr>
          <w:rFonts w:ascii="Times New Roman"/>
          <w:sz w:val="23"/>
          <w:szCs w:val="23"/>
        </w:rPr>
        <w:t>devono essere conservati, secondo le modalit</w:t>
      </w:r>
      <w:r>
        <w:rPr>
          <w:rFonts w:hAnsi="Times New Roman"/>
          <w:sz w:val="23"/>
          <w:szCs w:val="23"/>
        </w:rPr>
        <w:t>à</w:t>
      </w:r>
      <w:r>
        <w:rPr>
          <w:rFonts w:ascii="Trebuchet MS"/>
          <w:sz w:val="23"/>
          <w:szCs w:val="23"/>
        </w:rPr>
        <w:t xml:space="preserve"> </w:t>
      </w:r>
      <w:r>
        <w:rPr>
          <w:rFonts w:ascii="Times New Roman"/>
          <w:sz w:val="23"/>
          <w:szCs w:val="23"/>
        </w:rPr>
        <w:t>sopraindicate,</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sino al marted</w:t>
      </w:r>
      <w:r>
        <w:rPr>
          <w:rFonts w:hAnsi="Times New Roman"/>
          <w:sz w:val="23"/>
          <w:szCs w:val="23"/>
        </w:rPr>
        <w:t>ì</w:t>
      </w:r>
      <w:r>
        <w:rPr>
          <w:rFonts w:ascii="Trebuchet MS"/>
          <w:sz w:val="23"/>
          <w:szCs w:val="23"/>
        </w:rPr>
        <w:t xml:space="preserve"> </w:t>
      </w:r>
      <w:r>
        <w:rPr>
          <w:rFonts w:ascii="Times New Roman"/>
          <w:sz w:val="23"/>
          <w:szCs w:val="23"/>
        </w:rPr>
        <w:t>successivo.</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4 - Detti campioni saranno a disposizione delle competenti Autorit</w:t>
      </w:r>
      <w:r>
        <w:rPr>
          <w:rFonts w:hAnsi="Times New Roman"/>
          <w:sz w:val="23"/>
          <w:szCs w:val="23"/>
        </w:rPr>
        <w:t>à</w:t>
      </w:r>
      <w:r>
        <w:rPr>
          <w:rFonts w:ascii="Trebuchet MS"/>
          <w:sz w:val="23"/>
          <w:szCs w:val="23"/>
        </w:rPr>
        <w:t xml:space="preserve"> </w:t>
      </w:r>
      <w:r>
        <w:rPr>
          <w:rFonts w:ascii="Times New Roman"/>
          <w:sz w:val="23"/>
          <w:szCs w:val="23"/>
        </w:rPr>
        <w:t>nel caso dovessero</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verificarsi episodi di intossicazione o dovessero rendersi necessari altri accertamenti da parte dei</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soggetti preposti ai controlli tecnico-ispettivi ed igienico-sanitari.</w:t>
      </w:r>
    </w:p>
    <w:p w:rsidR="008760C7" w:rsidRDefault="008760C7" w:rsidP="008760C7">
      <w:pPr>
        <w:spacing w:after="0" w:line="240" w:lineRule="auto"/>
        <w:rPr>
          <w:rFonts w:ascii="Times New Roman" w:eastAsia="Times New Roman" w:hAnsi="Times New Roman" w:cs="Times New Roman"/>
          <w:sz w:val="23"/>
          <w:szCs w:val="23"/>
        </w:rPr>
      </w:pP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10</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Requisiti delle derrate e degli alimenti impiegati nel servizio mensa</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1 - Le derrate, gli alimenti e qualunque ingrediente impiegato nel servizio di mensa devono</w:t>
      </w:r>
    </w:p>
    <w:p w:rsidR="008760C7" w:rsidRDefault="008760C7" w:rsidP="008760C7">
      <w:pPr>
        <w:spacing w:after="0" w:line="240" w:lineRule="auto"/>
        <w:jc w:val="both"/>
        <w:rPr>
          <w:rFonts w:ascii="Times New Roman" w:eastAsia="Times New Roman" w:hAnsi="Times New Roman" w:cs="Times New Roman"/>
          <w:b/>
          <w:bCs/>
          <w:sz w:val="23"/>
          <w:szCs w:val="23"/>
        </w:rPr>
      </w:pPr>
      <w:r>
        <w:rPr>
          <w:rFonts w:ascii="Times New Roman"/>
          <w:sz w:val="23"/>
          <w:szCs w:val="23"/>
        </w:rPr>
        <w:t xml:space="preserve">possedere requisiti conformi alle </w:t>
      </w:r>
      <w:r>
        <w:rPr>
          <w:rFonts w:ascii="Times New Roman"/>
          <w:b/>
          <w:bCs/>
          <w:sz w:val="23"/>
          <w:szCs w:val="23"/>
        </w:rPr>
        <w:t>prescrizioni allegate alle tabelle nutrizionali</w:t>
      </w:r>
      <w:r>
        <w:rPr>
          <w:rFonts w:ascii="Times New Roman"/>
          <w:sz w:val="23"/>
          <w:szCs w:val="23"/>
        </w:rPr>
        <w:t xml:space="preserve"> </w:t>
      </w:r>
      <w:r>
        <w:rPr>
          <w:rFonts w:ascii="Times New Roman"/>
          <w:b/>
          <w:bCs/>
          <w:sz w:val="23"/>
          <w:szCs w:val="23"/>
        </w:rPr>
        <w:t>redatte a cura del</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b/>
          <w:bCs/>
          <w:sz w:val="23"/>
          <w:szCs w:val="23"/>
        </w:rPr>
        <w:t xml:space="preserve">competente ufficio territoriale SIAN </w:t>
      </w:r>
      <w:r>
        <w:rPr>
          <w:rFonts w:ascii="Times New Roman"/>
          <w:sz w:val="23"/>
          <w:szCs w:val="23"/>
        </w:rPr>
        <w:t xml:space="preserve">e a quelli previsti dalle disposizioni di </w:t>
      </w:r>
      <w:r>
        <w:rPr>
          <w:rFonts w:ascii="Times New Roman"/>
          <w:b/>
          <w:bCs/>
          <w:sz w:val="23"/>
          <w:szCs w:val="23"/>
        </w:rPr>
        <w:t>legge nazionali e regionali</w:t>
      </w:r>
      <w:r>
        <w:rPr>
          <w:rFonts w:ascii="Times New Roman"/>
          <w:sz w:val="23"/>
          <w:szCs w:val="23"/>
        </w:rPr>
        <w:t xml:space="preserve"> che qui si intendono integralmente richiamate e riportate. </w:t>
      </w:r>
    </w:p>
    <w:p w:rsidR="008760C7" w:rsidRDefault="008760C7" w:rsidP="008760C7">
      <w:pPr>
        <w:spacing w:after="0" w:line="240" w:lineRule="auto"/>
        <w:jc w:val="both"/>
        <w:rPr>
          <w:rFonts w:ascii="Times New Roman" w:eastAsia="Times New Roman" w:hAnsi="Times New Roman" w:cs="Times New Roman"/>
          <w:sz w:val="23"/>
          <w:szCs w:val="23"/>
        </w:rPr>
      </w:pP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11</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Manipolazione e cottura degli alimenti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1 - Per tutte le operazioni che riguardano l</w:t>
      </w:r>
      <w:r>
        <w:rPr>
          <w:rFonts w:hAnsi="Times New Roman"/>
          <w:sz w:val="23"/>
          <w:szCs w:val="23"/>
        </w:rPr>
        <w:t>’</w:t>
      </w:r>
      <w:r>
        <w:rPr>
          <w:rFonts w:ascii="Times New Roman"/>
          <w:sz w:val="23"/>
          <w:szCs w:val="23"/>
        </w:rPr>
        <w:t>intero ciclo di manipolazione e cottura degli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 xml:space="preserve">alimenti, dalla fornitura alla distribuzione dei pasti, si richiamano le </w:t>
      </w:r>
      <w:r>
        <w:rPr>
          <w:rFonts w:ascii="Times New Roman"/>
          <w:sz w:val="24"/>
          <w:szCs w:val="24"/>
        </w:rPr>
        <w:t>tabelle merceologiche per la ristorazione scolastica redatte dall</w:t>
      </w:r>
      <w:r>
        <w:rPr>
          <w:rFonts w:hAnsi="Times New Roman"/>
          <w:sz w:val="24"/>
          <w:szCs w:val="24"/>
        </w:rPr>
        <w:t>’</w:t>
      </w:r>
      <w:r>
        <w:rPr>
          <w:rFonts w:ascii="Times New Roman"/>
          <w:sz w:val="24"/>
          <w:szCs w:val="24"/>
        </w:rPr>
        <w:t>ASL e allegate al presente capitolato.</w:t>
      </w:r>
      <w:r>
        <w:rPr>
          <w:rFonts w:ascii="Times New Roman"/>
          <w:sz w:val="23"/>
          <w:szCs w:val="23"/>
        </w:rPr>
        <w:t xml:space="preserve"> Dette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operazioni devono effettuarsi secondo tecniche e in condizioni che garantiscano elevati livelli di qualit</w:t>
      </w:r>
      <w:r>
        <w:rPr>
          <w:rFonts w:hAnsi="Times New Roman"/>
          <w:sz w:val="23"/>
          <w:szCs w:val="23"/>
        </w:rPr>
        <w:t>à</w:t>
      </w:r>
      <w:r>
        <w:rPr>
          <w:rFonts w:ascii="Trebuchet MS"/>
          <w:sz w:val="23"/>
          <w:szCs w:val="23"/>
        </w:rPr>
        <w:t xml:space="preserve"> </w:t>
      </w:r>
      <w:r>
        <w:rPr>
          <w:rFonts w:ascii="Times New Roman"/>
          <w:sz w:val="23"/>
          <w:szCs w:val="23"/>
        </w:rPr>
        <w:t>nutrizionali, di gusto e di igiene.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 xml:space="preserve">2 - </w:t>
      </w:r>
      <w:r>
        <w:rPr>
          <w:rFonts w:hAnsi="Times New Roman"/>
          <w:sz w:val="23"/>
          <w:szCs w:val="23"/>
        </w:rPr>
        <w:t>È</w:t>
      </w:r>
      <w:r>
        <w:rPr>
          <w:rFonts w:ascii="Times New Roman"/>
          <w:sz w:val="23"/>
          <w:szCs w:val="23"/>
        </w:rPr>
        <w:t xml:space="preserve"> obbligatorio l</w:t>
      </w:r>
      <w:r>
        <w:rPr>
          <w:rFonts w:hAnsi="Times New Roman"/>
          <w:sz w:val="23"/>
          <w:szCs w:val="23"/>
        </w:rPr>
        <w:t>’</w:t>
      </w:r>
      <w:r>
        <w:rPr>
          <w:rFonts w:ascii="Times New Roman"/>
          <w:sz w:val="23"/>
          <w:szCs w:val="23"/>
        </w:rPr>
        <w:t>uso di mascherine e di guanti monouso durante: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a) la preparazione dei piatti freddi, quali prosciutti, formaggi, insalate, ortaggi crudi;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b) la manipolazione delle carni crude e delle verdure e la preparazione delle porzioni delle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carni cotte, nonch</w:t>
      </w:r>
      <w:r>
        <w:rPr>
          <w:rFonts w:hAnsi="Times New Roman"/>
          <w:sz w:val="23"/>
          <w:szCs w:val="23"/>
        </w:rPr>
        <w:t>é</w:t>
      </w:r>
      <w:r>
        <w:rPr>
          <w:rFonts w:ascii="Trebuchet MS"/>
          <w:sz w:val="23"/>
          <w:szCs w:val="23"/>
        </w:rPr>
        <w:t xml:space="preserve"> </w:t>
      </w:r>
      <w:r>
        <w:rPr>
          <w:rFonts w:ascii="Times New Roman"/>
          <w:sz w:val="23"/>
          <w:szCs w:val="23"/>
        </w:rPr>
        <w:t>durante l</w:t>
      </w:r>
      <w:r>
        <w:rPr>
          <w:rFonts w:hAnsi="Times New Roman"/>
          <w:sz w:val="23"/>
          <w:szCs w:val="23"/>
        </w:rPr>
        <w:t>’</w:t>
      </w:r>
      <w:r>
        <w:rPr>
          <w:rFonts w:ascii="Times New Roman"/>
          <w:sz w:val="23"/>
          <w:szCs w:val="23"/>
        </w:rPr>
        <w:t>immissione del cibo nei contenitori termici ed al versamento nei piatti.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3 - La conservazione, anteriormente alla distribuzione, dei piatti freddi, quali prosciutti,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formaggi, insalate, ortaggi crudi, deve avvenire ad una temperatura compresa tra l</w:t>
      </w:r>
      <w:r>
        <w:rPr>
          <w:rFonts w:hAnsi="Times New Roman"/>
          <w:sz w:val="23"/>
          <w:szCs w:val="23"/>
        </w:rPr>
        <w:t>°</w:t>
      </w:r>
      <w:r>
        <w:rPr>
          <w:rFonts w:ascii="Trebuchet MS"/>
          <w:sz w:val="23"/>
          <w:szCs w:val="23"/>
        </w:rPr>
        <w:t xml:space="preserve"> </w:t>
      </w:r>
      <w:r>
        <w:rPr>
          <w:rFonts w:ascii="Times New Roman"/>
          <w:sz w:val="23"/>
          <w:szCs w:val="23"/>
        </w:rPr>
        <w:t>e 4</w:t>
      </w:r>
      <w:r>
        <w:rPr>
          <w:rFonts w:hAnsi="Times New Roman"/>
          <w:sz w:val="23"/>
          <w:szCs w:val="23"/>
        </w:rPr>
        <w:t>°</w:t>
      </w:r>
      <w:r>
        <w:rPr>
          <w:rFonts w:ascii="Trebuchet MS"/>
          <w:sz w:val="23"/>
          <w:szCs w:val="23"/>
        </w:rPr>
        <w:t xml:space="preserve"> </w:t>
      </w:r>
      <w:r>
        <w:rPr>
          <w:rFonts w:ascii="Times New Roman"/>
          <w:sz w:val="23"/>
          <w:szCs w:val="23"/>
        </w:rPr>
        <w:t>C in</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conformit</w:t>
      </w:r>
      <w:r>
        <w:rPr>
          <w:rFonts w:hAnsi="Times New Roman"/>
          <w:sz w:val="23"/>
          <w:szCs w:val="23"/>
        </w:rPr>
        <w:t>à</w:t>
      </w:r>
      <w:r>
        <w:rPr>
          <w:rFonts w:ascii="Trebuchet MS"/>
          <w:sz w:val="23"/>
          <w:szCs w:val="23"/>
        </w:rPr>
        <w:t xml:space="preserve"> </w:t>
      </w:r>
      <w:r>
        <w:rPr>
          <w:rFonts w:ascii="Times New Roman"/>
          <w:sz w:val="23"/>
          <w:szCs w:val="23"/>
        </w:rPr>
        <w:t>al D.P.R. 26.3.1980 n. 327.</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4 - Le operazioni che precedono la cottura devono essere eseguite osservando le seguenti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modalit</w:t>
      </w:r>
      <w:r>
        <w:rPr>
          <w:rFonts w:hAnsi="Times New Roman"/>
          <w:sz w:val="23"/>
          <w:szCs w:val="23"/>
        </w:rPr>
        <w:t>à</w:t>
      </w:r>
      <w:r>
        <w:rPr>
          <w:rFonts w:ascii="Times New Roman"/>
          <w:sz w:val="23"/>
          <w:szCs w:val="23"/>
        </w:rPr>
        <w:t>:</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a) in ogni fase preparatoria devono essere evitate le contaminazioni crociate;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b) tutti i prodotti congelati e/o surgelati devono essere scongelati in frigorifero o in celle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frigorifere a temperatura compresa tra 0</w:t>
      </w:r>
      <w:r>
        <w:rPr>
          <w:rFonts w:hAnsi="Times New Roman"/>
          <w:sz w:val="23"/>
          <w:szCs w:val="23"/>
        </w:rPr>
        <w:t>°</w:t>
      </w:r>
      <w:r>
        <w:rPr>
          <w:rFonts w:ascii="Trebuchet MS"/>
          <w:sz w:val="23"/>
          <w:szCs w:val="23"/>
        </w:rPr>
        <w:t xml:space="preserve"> </w:t>
      </w:r>
      <w:r>
        <w:rPr>
          <w:rFonts w:ascii="Times New Roman"/>
          <w:sz w:val="23"/>
          <w:szCs w:val="23"/>
        </w:rPr>
        <w:t>e 4</w:t>
      </w:r>
      <w:r>
        <w:rPr>
          <w:rFonts w:hAnsi="Times New Roman"/>
          <w:sz w:val="23"/>
          <w:szCs w:val="23"/>
        </w:rPr>
        <w:t>°</w:t>
      </w:r>
      <w:r>
        <w:rPr>
          <w:rFonts w:ascii="Trebuchet MS"/>
          <w:sz w:val="23"/>
          <w:szCs w:val="23"/>
        </w:rPr>
        <w:t xml:space="preserve"> </w:t>
      </w:r>
      <w:r>
        <w:rPr>
          <w:rFonts w:ascii="Times New Roman"/>
          <w:sz w:val="23"/>
          <w:szCs w:val="23"/>
        </w:rPr>
        <w:t>C e vanno comunque osservate le specifiche prescrizioni del singolo prodotto;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c) la preparazione delle porzioni delle carni crude deve essere effettuata nello stesso giorno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del consumo da parte degli utenti.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d) la carne tritata deve essere macinata nella stessa giornata in cui viene utilizzata;</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e) il formaggio da condimento deve essere grattugiato nello stesso giorno dell</w:t>
      </w:r>
      <w:r>
        <w:rPr>
          <w:rFonts w:hAnsi="Times New Roman"/>
          <w:sz w:val="23"/>
          <w:szCs w:val="23"/>
        </w:rPr>
        <w:t>’</w:t>
      </w:r>
      <w:r>
        <w:rPr>
          <w:rFonts w:ascii="Times New Roman"/>
          <w:sz w:val="23"/>
          <w:szCs w:val="23"/>
        </w:rPr>
        <w:t>impiego;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f) le verdure devono essere accuratamente lavate e tagliate nelle ore immediatamente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antecedenti al consumo;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g) la frutta deve essere accuratamente lavata con bicarbonato o amuchina la stessa mattina in</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cui viene distribuita;</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h) la preparazione delle porzioni dei salumi e dei formaggi deve essere effettuata nello stesso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giorno del consumo da parte degli utenti;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i) la porzionatura e distribuzione degli alimenti deve avvenire con utensili che abbiano la capacit</w:t>
      </w:r>
      <w:r>
        <w:rPr>
          <w:rFonts w:hAnsi="Times New Roman"/>
          <w:sz w:val="23"/>
          <w:szCs w:val="23"/>
        </w:rPr>
        <w:t>à</w:t>
      </w:r>
      <w:r>
        <w:rPr>
          <w:rFonts w:ascii="Trebuchet MS"/>
          <w:sz w:val="23"/>
          <w:szCs w:val="23"/>
        </w:rPr>
        <w:t xml:space="preserve"> </w:t>
      </w:r>
      <w:r>
        <w:rPr>
          <w:rFonts w:ascii="Times New Roman"/>
          <w:sz w:val="23"/>
          <w:szCs w:val="23"/>
        </w:rPr>
        <w:t>di garantire la porzione idonea con una sola presa o in un numero prestabilito di pezzi gi</w:t>
      </w:r>
      <w:r>
        <w:rPr>
          <w:rFonts w:hAnsi="Times New Roman"/>
          <w:sz w:val="23"/>
          <w:szCs w:val="23"/>
        </w:rPr>
        <w:t>à</w:t>
      </w:r>
      <w:r>
        <w:rPr>
          <w:rFonts w:ascii="Trebuchet MS"/>
          <w:sz w:val="23"/>
          <w:szCs w:val="23"/>
        </w:rPr>
        <w:t xml:space="preserve"> </w:t>
      </w:r>
      <w:r>
        <w:rPr>
          <w:rFonts w:ascii="Times New Roman"/>
          <w:sz w:val="23"/>
          <w:szCs w:val="23"/>
        </w:rPr>
        <w:t>porzioni;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j) i legumi secchi, prima della cottura, devono essere posti a bagno per 24 ore con almeno due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cambi di acqua;</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 xml:space="preserve">5 </w:t>
      </w:r>
      <w:r>
        <w:rPr>
          <w:rFonts w:ascii="Times New Roman"/>
          <w:b/>
          <w:bCs/>
          <w:sz w:val="23"/>
          <w:szCs w:val="23"/>
        </w:rPr>
        <w:t xml:space="preserve">- </w:t>
      </w:r>
      <w:r>
        <w:rPr>
          <w:rFonts w:ascii="Times New Roman"/>
          <w:sz w:val="23"/>
          <w:szCs w:val="23"/>
        </w:rPr>
        <w:t>Per la cottura dei cibi devono essere impiegate solo pentole in acciaio inox o in vetro pirex.</w:t>
      </w:r>
    </w:p>
    <w:p w:rsidR="008760C7" w:rsidRDefault="008760C7" w:rsidP="008760C7">
      <w:pPr>
        <w:spacing w:after="0" w:line="240" w:lineRule="auto"/>
        <w:jc w:val="both"/>
        <w:rPr>
          <w:rFonts w:ascii="Times New Roman" w:eastAsia="Times New Roman" w:hAnsi="Times New Roman" w:cs="Times New Roman"/>
          <w:sz w:val="23"/>
          <w:szCs w:val="23"/>
        </w:rPr>
      </w:pP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12</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Disposizioni igienico-sanitarie</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 xml:space="preserve"> Per quanto concerne le norme igienico-sanitarie da osservare nell</w:t>
      </w:r>
      <w:r>
        <w:rPr>
          <w:rFonts w:hAnsi="Times New Roman"/>
          <w:sz w:val="23"/>
          <w:szCs w:val="23"/>
        </w:rPr>
        <w:t>’</w:t>
      </w:r>
      <w:r>
        <w:rPr>
          <w:rFonts w:ascii="Times New Roman"/>
          <w:sz w:val="23"/>
          <w:szCs w:val="23"/>
        </w:rPr>
        <w:t>espletamento del servizio</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di mensa, oggetto dell</w:t>
      </w:r>
      <w:r>
        <w:rPr>
          <w:rFonts w:hAnsi="Times New Roman"/>
          <w:sz w:val="23"/>
          <w:szCs w:val="23"/>
        </w:rPr>
        <w:t>’</w:t>
      </w:r>
      <w:r>
        <w:rPr>
          <w:rFonts w:ascii="Times New Roman"/>
          <w:sz w:val="23"/>
          <w:szCs w:val="23"/>
        </w:rPr>
        <w:t>appalto, si fa riferimento alle leggi che regolano la materia, che qui si</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intendono integralmente richiamate e riportate, ed alle norme di questo capitolato.</w:t>
      </w:r>
    </w:p>
    <w:p w:rsidR="008760C7" w:rsidRDefault="008760C7" w:rsidP="008760C7">
      <w:pPr>
        <w:spacing w:after="0" w:line="240" w:lineRule="auto"/>
        <w:rPr>
          <w:rFonts w:ascii="Times New Roman" w:eastAsia="Times New Roman" w:hAnsi="Times New Roman" w:cs="Times New Roman"/>
          <w:sz w:val="23"/>
          <w:szCs w:val="23"/>
        </w:rPr>
      </w:pP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13</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Controlli ed ispezioni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 xml:space="preserve">Al Comune di Castrignano dei Greci </w:t>
      </w:r>
      <w:r>
        <w:rPr>
          <w:rFonts w:hAnsi="Times New Roman"/>
          <w:sz w:val="23"/>
          <w:szCs w:val="23"/>
        </w:rPr>
        <w:t>è</w:t>
      </w:r>
      <w:r>
        <w:rPr>
          <w:rFonts w:ascii="Trebuchet MS"/>
          <w:sz w:val="23"/>
          <w:szCs w:val="23"/>
        </w:rPr>
        <w:t xml:space="preserve"> </w:t>
      </w:r>
      <w:r>
        <w:rPr>
          <w:rFonts w:ascii="Times New Roman"/>
          <w:sz w:val="23"/>
          <w:szCs w:val="23"/>
        </w:rPr>
        <w:t>riservata la facolt</w:t>
      </w:r>
      <w:r>
        <w:rPr>
          <w:rFonts w:hAnsi="Times New Roman"/>
          <w:sz w:val="23"/>
          <w:szCs w:val="23"/>
        </w:rPr>
        <w:t>à</w:t>
      </w:r>
      <w:r>
        <w:rPr>
          <w:rFonts w:ascii="Trebuchet MS"/>
          <w:sz w:val="23"/>
          <w:szCs w:val="23"/>
        </w:rPr>
        <w:t xml:space="preserve"> </w:t>
      </w:r>
      <w:r>
        <w:rPr>
          <w:rFonts w:ascii="Times New Roman"/>
          <w:sz w:val="23"/>
          <w:szCs w:val="23"/>
        </w:rPr>
        <w:t>insindacabile di effettuare, anche senza</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preavviso, avvalendosi dei propri funzionari, di esperti, e/o del Servizio Igiene Alimenti e Nutrizione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dell</w:t>
      </w:r>
      <w:r>
        <w:rPr>
          <w:rFonts w:hAnsi="Times New Roman"/>
          <w:sz w:val="23"/>
          <w:szCs w:val="23"/>
        </w:rPr>
        <w:t>’</w:t>
      </w:r>
      <w:r>
        <w:rPr>
          <w:rFonts w:ascii="Times New Roman"/>
          <w:sz w:val="23"/>
          <w:szCs w:val="23"/>
        </w:rPr>
        <w:t>Azienda Unit</w:t>
      </w:r>
      <w:r>
        <w:rPr>
          <w:rFonts w:hAnsi="Times New Roman"/>
          <w:sz w:val="23"/>
          <w:szCs w:val="23"/>
        </w:rPr>
        <w:t>à</w:t>
      </w:r>
      <w:r>
        <w:rPr>
          <w:rFonts w:ascii="Trebuchet MS"/>
          <w:sz w:val="23"/>
          <w:szCs w:val="23"/>
        </w:rPr>
        <w:t xml:space="preserve"> </w:t>
      </w:r>
      <w:r>
        <w:rPr>
          <w:rFonts w:ascii="Times New Roman"/>
          <w:sz w:val="23"/>
          <w:szCs w:val="23"/>
        </w:rPr>
        <w:t>Sanitaria Locale, ispezioni e controlli del servizio di refezione, compresi i mezzi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adibiti al trasporto, per accertare il rispetto rigoroso delle prescrizioni igienico-sanitarie e del presente capitolato.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Se per le ispezioni ed i controlli sia stata chiesta la presenza del personale dell</w:t>
      </w:r>
      <w:r>
        <w:rPr>
          <w:rFonts w:hAnsi="Times New Roman"/>
          <w:sz w:val="23"/>
          <w:szCs w:val="23"/>
        </w:rPr>
        <w:t>’</w:t>
      </w:r>
      <w:r>
        <w:rPr>
          <w:rFonts w:ascii="Times New Roman"/>
          <w:sz w:val="23"/>
          <w:szCs w:val="23"/>
        </w:rPr>
        <w:t>appaltatore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addetto al servizio di refezione, l</w:t>
      </w:r>
      <w:r>
        <w:rPr>
          <w:rFonts w:hAnsi="Times New Roman"/>
          <w:sz w:val="23"/>
          <w:szCs w:val="23"/>
        </w:rPr>
        <w:t>’</w:t>
      </w:r>
      <w:r>
        <w:rPr>
          <w:rFonts w:ascii="Times New Roman"/>
          <w:sz w:val="23"/>
          <w:szCs w:val="23"/>
        </w:rPr>
        <w:t xml:space="preserve">assenza di questo </w:t>
      </w:r>
      <w:r>
        <w:rPr>
          <w:rFonts w:hAnsi="Times New Roman"/>
          <w:sz w:val="23"/>
          <w:szCs w:val="23"/>
        </w:rPr>
        <w:t>è</w:t>
      </w:r>
      <w:r>
        <w:rPr>
          <w:rFonts w:ascii="Trebuchet MS"/>
          <w:sz w:val="23"/>
          <w:szCs w:val="23"/>
        </w:rPr>
        <w:t xml:space="preserve"> </w:t>
      </w:r>
      <w:r>
        <w:rPr>
          <w:rFonts w:ascii="Times New Roman"/>
          <w:sz w:val="23"/>
          <w:szCs w:val="23"/>
        </w:rPr>
        <w:t>considerata tacito consenso alle contestazioni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eventualmente mosse.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Nel corso delle ispezioni e dei controlli di cui al comma precedente, possono effettuarsi prelievi di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campioni, da sottoporre ad analisi ed accertamenti, ai sensi di legge ed in contraddittorio col personale dell</w:t>
      </w:r>
      <w:r>
        <w:rPr>
          <w:rFonts w:hAnsi="Times New Roman"/>
          <w:sz w:val="23"/>
          <w:szCs w:val="23"/>
        </w:rPr>
        <w:t>’</w:t>
      </w:r>
      <w:r>
        <w:rPr>
          <w:rFonts w:ascii="Times New Roman"/>
          <w:sz w:val="23"/>
          <w:szCs w:val="23"/>
        </w:rPr>
        <w:t>appaltatore addetto all</w:t>
      </w:r>
      <w:r>
        <w:rPr>
          <w:rFonts w:hAnsi="Times New Roman"/>
          <w:sz w:val="23"/>
          <w:szCs w:val="23"/>
        </w:rPr>
        <w:t>’</w:t>
      </w:r>
      <w:r>
        <w:rPr>
          <w:rFonts w:ascii="Times New Roman"/>
          <w:sz w:val="23"/>
          <w:szCs w:val="23"/>
        </w:rPr>
        <w:t>espletamento del servizio previsto dal presente capitolato.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La commissione mensa, appositamente costituita e regolamentata, pu</w:t>
      </w:r>
      <w:r>
        <w:rPr>
          <w:rFonts w:hAnsi="Times New Roman"/>
          <w:sz w:val="23"/>
          <w:szCs w:val="23"/>
        </w:rPr>
        <w:t>ò</w:t>
      </w:r>
      <w:r>
        <w:rPr>
          <w:rFonts w:ascii="Trebuchet MS"/>
          <w:sz w:val="23"/>
          <w:szCs w:val="23"/>
        </w:rPr>
        <w:t xml:space="preserve"> </w:t>
      </w:r>
      <w:r>
        <w:rPr>
          <w:rFonts w:ascii="Times New Roman"/>
          <w:sz w:val="23"/>
          <w:szCs w:val="23"/>
        </w:rPr>
        <w:t>effettuare visite alla struttura in cui si espleta il servizio mensa.</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Al fine di garantire un controllo continuo delle attivit</w:t>
      </w:r>
      <w:r>
        <w:rPr>
          <w:rFonts w:hAnsi="Times New Roman"/>
          <w:sz w:val="23"/>
          <w:szCs w:val="23"/>
        </w:rPr>
        <w:t>à</w:t>
      </w:r>
      <w:r>
        <w:rPr>
          <w:rFonts w:ascii="Trebuchet MS"/>
          <w:sz w:val="23"/>
          <w:szCs w:val="23"/>
        </w:rPr>
        <w:t xml:space="preserve"> </w:t>
      </w:r>
      <w:r>
        <w:rPr>
          <w:rFonts w:ascii="Times New Roman"/>
          <w:sz w:val="23"/>
          <w:szCs w:val="23"/>
        </w:rPr>
        <w:t>oggetto del presente capitolato, l</w:t>
      </w:r>
      <w:r>
        <w:rPr>
          <w:rFonts w:hAnsi="Times New Roman"/>
          <w:sz w:val="23"/>
          <w:szCs w:val="23"/>
        </w:rPr>
        <w:t>’</w:t>
      </w:r>
      <w:r>
        <w:rPr>
          <w:rFonts w:ascii="Times New Roman"/>
          <w:sz w:val="23"/>
          <w:szCs w:val="23"/>
        </w:rPr>
        <w:t>impresa appaltatrice dovr</w:t>
      </w:r>
      <w:r>
        <w:rPr>
          <w:rFonts w:hAnsi="Times New Roman"/>
          <w:sz w:val="23"/>
          <w:szCs w:val="23"/>
        </w:rPr>
        <w:t>à</w:t>
      </w:r>
      <w:r>
        <w:rPr>
          <w:rFonts w:ascii="Trebuchet MS"/>
          <w:sz w:val="23"/>
          <w:szCs w:val="23"/>
        </w:rPr>
        <w:t xml:space="preserve"> </w:t>
      </w:r>
      <w:r>
        <w:rPr>
          <w:rFonts w:ascii="Times New Roman"/>
          <w:sz w:val="23"/>
          <w:szCs w:val="23"/>
        </w:rPr>
        <w:t>disporre la scheda di gradimento pasti/scheda degli scarti, con frequenza mensile, da trasmettere con frequenza mensile alla Commissione mensa e al Sian.</w:t>
      </w:r>
    </w:p>
    <w:p w:rsidR="008760C7" w:rsidRDefault="008760C7" w:rsidP="008760C7">
      <w:pPr>
        <w:spacing w:after="0" w:line="240" w:lineRule="auto"/>
        <w:jc w:val="both"/>
        <w:rPr>
          <w:rFonts w:ascii="Times New Roman" w:eastAsia="Times New Roman" w:hAnsi="Times New Roman" w:cs="Times New Roman"/>
          <w:sz w:val="23"/>
          <w:szCs w:val="23"/>
        </w:rPr>
      </w:pP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14</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 xml:space="preserve">Personale </w:t>
      </w:r>
      <w:r>
        <w:rPr>
          <w:rFonts w:hAnsi="Times New Roman"/>
          <w:b/>
          <w:bCs/>
          <w:sz w:val="23"/>
          <w:szCs w:val="23"/>
        </w:rPr>
        <w:t>–</w:t>
      </w:r>
      <w:r>
        <w:rPr>
          <w:b/>
          <w:bCs/>
          <w:sz w:val="23"/>
          <w:szCs w:val="23"/>
        </w:rPr>
        <w:t xml:space="preserve"> </w:t>
      </w:r>
      <w:r>
        <w:rPr>
          <w:rFonts w:ascii="Times New Roman"/>
          <w:b/>
          <w:bCs/>
          <w:sz w:val="23"/>
          <w:szCs w:val="23"/>
        </w:rPr>
        <w:t>clausola sociale di assorbimento</w:t>
      </w:r>
    </w:p>
    <w:p w:rsidR="008760C7" w:rsidRDefault="008760C7" w:rsidP="008760C7">
      <w:pPr>
        <w:spacing w:after="0" w:line="240" w:lineRule="auto"/>
        <w:jc w:val="both"/>
        <w:rPr>
          <w:rFonts w:ascii="Times New Roman"/>
          <w:sz w:val="23"/>
          <w:szCs w:val="23"/>
          <w:u w:color="FF0000"/>
        </w:rPr>
      </w:pPr>
      <w:bookmarkStart w:id="6" w:name="_Hlk507488206"/>
      <w:r>
        <w:rPr>
          <w:rFonts w:ascii="Times New Roman"/>
          <w:sz w:val="23"/>
          <w:szCs w:val="23"/>
          <w:u w:color="FF0000"/>
        </w:rPr>
        <w:t>I</w:t>
      </w:r>
      <w:r w:rsidRPr="006C76D9">
        <w:rPr>
          <w:rFonts w:ascii="Times New Roman"/>
          <w:sz w:val="23"/>
          <w:szCs w:val="23"/>
          <w:u w:color="FF0000"/>
        </w:rPr>
        <w:t xml:space="preserve">mpegno al riassorbimento prioritario del personale (clausola sociale ex art.50 c.1 del </w:t>
      </w:r>
      <w:proofErr w:type="spellStart"/>
      <w:r w:rsidRPr="006C76D9">
        <w:rPr>
          <w:rFonts w:ascii="Times New Roman"/>
          <w:sz w:val="23"/>
          <w:szCs w:val="23"/>
          <w:u w:color="FF0000"/>
        </w:rPr>
        <w:t>D.Lgs.</w:t>
      </w:r>
      <w:proofErr w:type="spellEnd"/>
      <w:r w:rsidRPr="006C76D9">
        <w:rPr>
          <w:rFonts w:ascii="Times New Roman"/>
          <w:sz w:val="23"/>
          <w:szCs w:val="23"/>
          <w:u w:color="FF0000"/>
        </w:rPr>
        <w:t xml:space="preserve"> n. 50/2016) gi</w:t>
      </w:r>
      <w:r w:rsidRPr="006C76D9">
        <w:rPr>
          <w:rFonts w:ascii="Times New Roman"/>
          <w:sz w:val="23"/>
          <w:szCs w:val="23"/>
          <w:u w:color="FF0000"/>
        </w:rPr>
        <w:t>à</w:t>
      </w:r>
      <w:r w:rsidRPr="006C76D9">
        <w:rPr>
          <w:rFonts w:ascii="Times New Roman"/>
          <w:sz w:val="23"/>
          <w:szCs w:val="23"/>
          <w:u w:color="FF0000"/>
        </w:rPr>
        <w:t xml:space="preserve"> impiegato presso l</w:t>
      </w:r>
      <w:r w:rsidRPr="006C76D9">
        <w:rPr>
          <w:rFonts w:ascii="Times New Roman"/>
          <w:sz w:val="23"/>
          <w:szCs w:val="23"/>
          <w:u w:color="FF0000"/>
        </w:rPr>
        <w:t>’</w:t>
      </w:r>
      <w:r w:rsidRPr="006C76D9">
        <w:rPr>
          <w:rFonts w:ascii="Times New Roman"/>
          <w:sz w:val="23"/>
          <w:szCs w:val="23"/>
          <w:u w:color="FF0000"/>
        </w:rPr>
        <w:t>attuale soggetto gestore previa verifica di compatibilit</w:t>
      </w:r>
      <w:r w:rsidRPr="006C76D9">
        <w:rPr>
          <w:rFonts w:ascii="Times New Roman"/>
          <w:sz w:val="23"/>
          <w:szCs w:val="23"/>
          <w:u w:color="FF0000"/>
        </w:rPr>
        <w:t>à</w:t>
      </w:r>
      <w:r w:rsidRPr="006C76D9">
        <w:rPr>
          <w:rFonts w:ascii="Times New Roman"/>
          <w:sz w:val="23"/>
          <w:szCs w:val="23"/>
          <w:u w:color="FF0000"/>
        </w:rPr>
        <w:t xml:space="preserve"> con la propria organizzazione d</w:t>
      </w:r>
      <w:r w:rsidRPr="006C76D9">
        <w:rPr>
          <w:rFonts w:ascii="Times New Roman"/>
          <w:sz w:val="23"/>
          <w:szCs w:val="23"/>
          <w:u w:color="FF0000"/>
        </w:rPr>
        <w:t>’</w:t>
      </w:r>
      <w:r w:rsidRPr="006C76D9">
        <w:rPr>
          <w:rFonts w:ascii="Times New Roman"/>
          <w:sz w:val="23"/>
          <w:szCs w:val="23"/>
          <w:u w:color="FF0000"/>
        </w:rPr>
        <w:t>impresa. I soggetti partecipanti devono dichiarare, in sede di partecipazione, di accettare le condizioni particolari di esecuzione della prestazione per l</w:t>
      </w:r>
      <w:r w:rsidRPr="006C76D9">
        <w:rPr>
          <w:rFonts w:ascii="Times New Roman"/>
          <w:sz w:val="23"/>
          <w:szCs w:val="23"/>
          <w:u w:color="FF0000"/>
        </w:rPr>
        <w:t>’</w:t>
      </w:r>
      <w:r w:rsidRPr="006C76D9">
        <w:rPr>
          <w:rFonts w:ascii="Times New Roman"/>
          <w:sz w:val="23"/>
          <w:szCs w:val="23"/>
          <w:u w:color="FF0000"/>
        </w:rPr>
        <w:t>ipotesi in cui risulteranno aggiudicatari. In particolare, l</w:t>
      </w:r>
      <w:r w:rsidRPr="006C76D9">
        <w:rPr>
          <w:rFonts w:ascii="Times New Roman"/>
          <w:sz w:val="23"/>
          <w:szCs w:val="23"/>
          <w:u w:color="FF0000"/>
        </w:rPr>
        <w:t>’</w:t>
      </w:r>
      <w:r w:rsidRPr="006C76D9">
        <w:rPr>
          <w:rFonts w:ascii="Times New Roman"/>
          <w:sz w:val="23"/>
          <w:szCs w:val="23"/>
          <w:u w:color="FF0000"/>
        </w:rPr>
        <w:t>impegno ad assorbire prioritariamente il personale impiegato dal soggetto gestore uscente, compatibilmente con la propria organizzazione di impresa agli stessi patti e condizioni, salvaguardando la retribuzione in godimento e l</w:t>
      </w:r>
      <w:r w:rsidRPr="006C76D9">
        <w:rPr>
          <w:rFonts w:ascii="Times New Roman"/>
          <w:sz w:val="23"/>
          <w:szCs w:val="23"/>
          <w:u w:color="FF0000"/>
        </w:rPr>
        <w:t>’</w:t>
      </w:r>
      <w:r w:rsidRPr="006C76D9">
        <w:rPr>
          <w:rFonts w:ascii="Times New Roman"/>
          <w:sz w:val="23"/>
          <w:szCs w:val="23"/>
          <w:u w:color="FF0000"/>
        </w:rPr>
        <w:t>anzianit</w:t>
      </w:r>
      <w:r w:rsidRPr="006C76D9">
        <w:rPr>
          <w:rFonts w:ascii="Times New Roman"/>
          <w:sz w:val="23"/>
          <w:szCs w:val="23"/>
          <w:u w:color="FF0000"/>
        </w:rPr>
        <w:t>à</w:t>
      </w:r>
      <w:r w:rsidRPr="006C76D9">
        <w:rPr>
          <w:rFonts w:ascii="Times New Roman"/>
          <w:sz w:val="23"/>
          <w:szCs w:val="23"/>
          <w:u w:color="FF0000"/>
        </w:rPr>
        <w:t xml:space="preserve"> di servizio.</w:t>
      </w:r>
    </w:p>
    <w:bookmarkEnd w:id="6"/>
    <w:p w:rsidR="008760C7" w:rsidRDefault="008760C7" w:rsidP="008760C7">
      <w:pPr>
        <w:spacing w:after="0" w:line="240" w:lineRule="auto"/>
        <w:jc w:val="both"/>
        <w:rPr>
          <w:rFonts w:ascii="Times New Roman" w:eastAsia="Times New Roman" w:hAnsi="Times New Roman" w:cs="Times New Roman"/>
          <w:color w:val="FF0000"/>
          <w:sz w:val="23"/>
          <w:szCs w:val="23"/>
          <w:u w:color="FF0000"/>
        </w:rPr>
      </w:pP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15</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Disposizioni in materia di sicurezza</w:t>
      </w:r>
    </w:p>
    <w:p w:rsidR="008760C7" w:rsidRDefault="008760C7" w:rsidP="008760C7">
      <w:pPr>
        <w:spacing w:after="0" w:line="240" w:lineRule="auto"/>
        <w:jc w:val="both"/>
        <w:rPr>
          <w:rFonts w:ascii="Times New Roman" w:eastAsia="Times New Roman" w:hAnsi="Times New Roman" w:cs="Times New Roman"/>
          <w:sz w:val="23"/>
          <w:szCs w:val="23"/>
        </w:rPr>
      </w:pPr>
      <w:r>
        <w:rPr>
          <w:rFonts w:hAnsi="Times New Roman"/>
          <w:sz w:val="23"/>
          <w:szCs w:val="23"/>
        </w:rPr>
        <w:t>È</w:t>
      </w:r>
      <w:r>
        <w:rPr>
          <w:rFonts w:ascii="Times New Roman"/>
          <w:sz w:val="23"/>
          <w:szCs w:val="23"/>
        </w:rPr>
        <w:t xml:space="preserve"> fatto obbligo alla ditta, al fine di garantire la sicurezza sui luoghi di lavoro, di attenersi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 xml:space="preserve">strettamente a quanto previsto dalla normativa in materia di </w:t>
      </w:r>
      <w:r>
        <w:rPr>
          <w:rFonts w:hAnsi="Times New Roman"/>
          <w:sz w:val="23"/>
          <w:szCs w:val="23"/>
        </w:rPr>
        <w:t>“</w:t>
      </w:r>
      <w:r>
        <w:rPr>
          <w:rFonts w:ascii="Times New Roman"/>
          <w:sz w:val="23"/>
          <w:szCs w:val="23"/>
        </w:rPr>
        <w:t>tutela della salute e della sicurezza dei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lavoratori</w:t>
      </w:r>
      <w:r>
        <w:rPr>
          <w:rFonts w:hAnsi="Times New Roman"/>
          <w:sz w:val="23"/>
          <w:szCs w:val="23"/>
        </w:rPr>
        <w:t>”</w:t>
      </w:r>
      <w:r>
        <w:rPr>
          <w:rFonts w:ascii="Trebuchet MS"/>
          <w:sz w:val="23"/>
          <w:szCs w:val="23"/>
        </w:rPr>
        <w:t xml:space="preserve"> </w:t>
      </w:r>
      <w:r>
        <w:rPr>
          <w:rFonts w:ascii="Times New Roman"/>
          <w:sz w:val="23"/>
          <w:szCs w:val="23"/>
        </w:rPr>
        <w:t xml:space="preserve">(D. </w:t>
      </w:r>
      <w:proofErr w:type="spellStart"/>
      <w:r>
        <w:rPr>
          <w:rFonts w:ascii="Times New Roman"/>
          <w:sz w:val="23"/>
          <w:szCs w:val="23"/>
        </w:rPr>
        <w:t>Lgs</w:t>
      </w:r>
      <w:proofErr w:type="spellEnd"/>
      <w:r>
        <w:rPr>
          <w:rFonts w:ascii="Times New Roman"/>
          <w:sz w:val="23"/>
          <w:szCs w:val="23"/>
        </w:rPr>
        <w:t>. 09/04/2008, n. 81 e successive integrazioni).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La ditta deve, alla data di inizio del servizio, dimostrare di aver redatto il documento di cui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all</w:t>
      </w:r>
      <w:r>
        <w:rPr>
          <w:rFonts w:hAnsi="Times New Roman"/>
          <w:sz w:val="23"/>
          <w:szCs w:val="23"/>
        </w:rPr>
        <w:t>’</w:t>
      </w:r>
      <w:r>
        <w:rPr>
          <w:rFonts w:ascii="Times New Roman"/>
          <w:sz w:val="23"/>
          <w:szCs w:val="23"/>
        </w:rPr>
        <w:t xml:space="preserve">art. 28 del D. </w:t>
      </w:r>
      <w:proofErr w:type="spellStart"/>
      <w:r>
        <w:rPr>
          <w:rFonts w:ascii="Times New Roman"/>
          <w:sz w:val="23"/>
          <w:szCs w:val="23"/>
        </w:rPr>
        <w:t>Lgs</w:t>
      </w:r>
      <w:proofErr w:type="spellEnd"/>
      <w:r>
        <w:rPr>
          <w:rFonts w:ascii="Times New Roman"/>
          <w:sz w:val="23"/>
          <w:szCs w:val="23"/>
        </w:rPr>
        <w:t>. 81/2008 e s. m. i., tenendolo a disposizione.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La ditta, almeno una settimana prima dell</w:t>
      </w:r>
      <w:r>
        <w:rPr>
          <w:rFonts w:hAnsi="Times New Roman"/>
          <w:sz w:val="23"/>
          <w:szCs w:val="23"/>
        </w:rPr>
        <w:t>’</w:t>
      </w:r>
      <w:r>
        <w:rPr>
          <w:rFonts w:ascii="Times New Roman"/>
          <w:sz w:val="23"/>
          <w:szCs w:val="23"/>
        </w:rPr>
        <w:t>inizio del servizio, dovr</w:t>
      </w:r>
      <w:r>
        <w:rPr>
          <w:rFonts w:hAnsi="Times New Roman"/>
          <w:sz w:val="23"/>
          <w:szCs w:val="23"/>
        </w:rPr>
        <w:t>à</w:t>
      </w:r>
      <w:r>
        <w:rPr>
          <w:rFonts w:ascii="Trebuchet MS"/>
          <w:sz w:val="23"/>
          <w:szCs w:val="23"/>
        </w:rPr>
        <w:t xml:space="preserve"> </w:t>
      </w:r>
      <w:r>
        <w:rPr>
          <w:rFonts w:ascii="Times New Roman"/>
          <w:sz w:val="23"/>
          <w:szCs w:val="23"/>
        </w:rPr>
        <w:t>fornire Comune la copia dei certificati di idoneit</w:t>
      </w:r>
      <w:r>
        <w:rPr>
          <w:rFonts w:hAnsi="Times New Roman"/>
          <w:sz w:val="23"/>
          <w:szCs w:val="23"/>
        </w:rPr>
        <w:t>à</w:t>
      </w:r>
      <w:r>
        <w:rPr>
          <w:rFonts w:ascii="Trebuchet MS"/>
          <w:sz w:val="23"/>
          <w:szCs w:val="23"/>
        </w:rPr>
        <w:t xml:space="preserve"> </w:t>
      </w:r>
      <w:r>
        <w:rPr>
          <w:rFonts w:ascii="Times New Roman"/>
          <w:sz w:val="23"/>
          <w:szCs w:val="23"/>
        </w:rPr>
        <w:t>alla mansione dei propri dipendenti, operanti nell</w:t>
      </w:r>
      <w:r>
        <w:rPr>
          <w:rFonts w:hAnsi="Times New Roman"/>
          <w:sz w:val="23"/>
          <w:szCs w:val="23"/>
        </w:rPr>
        <w:t>’</w:t>
      </w:r>
      <w:r>
        <w:rPr>
          <w:rFonts w:ascii="Times New Roman"/>
          <w:sz w:val="23"/>
          <w:szCs w:val="23"/>
        </w:rPr>
        <w:t>ambito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del presente appalto, rilasciata dal medico competente aziendale. Ogni qual volta sar</w:t>
      </w:r>
      <w:r>
        <w:rPr>
          <w:rFonts w:hAnsi="Times New Roman"/>
          <w:sz w:val="23"/>
          <w:szCs w:val="23"/>
        </w:rPr>
        <w:t>à</w:t>
      </w:r>
      <w:r>
        <w:rPr>
          <w:rFonts w:ascii="Trebuchet MS"/>
          <w:sz w:val="23"/>
          <w:szCs w:val="23"/>
        </w:rPr>
        <w:t xml:space="preserve"> </w:t>
      </w:r>
      <w:r>
        <w:rPr>
          <w:rFonts w:ascii="Times New Roman"/>
          <w:sz w:val="23"/>
          <w:szCs w:val="23"/>
        </w:rPr>
        <w:t>impiegato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nell</w:t>
      </w:r>
      <w:r>
        <w:rPr>
          <w:rFonts w:hAnsi="Times New Roman"/>
          <w:sz w:val="23"/>
          <w:szCs w:val="23"/>
        </w:rPr>
        <w:t>’</w:t>
      </w:r>
      <w:r>
        <w:rPr>
          <w:rFonts w:ascii="Times New Roman"/>
          <w:sz w:val="23"/>
          <w:szCs w:val="23"/>
        </w:rPr>
        <w:t>ambito dell</w:t>
      </w:r>
      <w:r>
        <w:rPr>
          <w:rFonts w:hAnsi="Times New Roman"/>
          <w:sz w:val="23"/>
          <w:szCs w:val="23"/>
        </w:rPr>
        <w:t>’</w:t>
      </w:r>
      <w:r>
        <w:rPr>
          <w:rFonts w:ascii="Times New Roman"/>
          <w:sz w:val="23"/>
          <w:szCs w:val="23"/>
        </w:rPr>
        <w:t>appalto un nuovo lavoratore, copia del suddetto certificato dovr</w:t>
      </w:r>
      <w:r>
        <w:rPr>
          <w:rFonts w:hAnsi="Times New Roman"/>
          <w:sz w:val="23"/>
          <w:szCs w:val="23"/>
        </w:rPr>
        <w:t>à</w:t>
      </w:r>
      <w:r>
        <w:rPr>
          <w:rFonts w:ascii="Trebuchet MS"/>
          <w:sz w:val="23"/>
          <w:szCs w:val="23"/>
        </w:rPr>
        <w:t xml:space="preserve"> </w:t>
      </w:r>
      <w:r>
        <w:rPr>
          <w:rFonts w:ascii="Times New Roman"/>
          <w:sz w:val="23"/>
          <w:szCs w:val="23"/>
        </w:rPr>
        <w:t>essere inviato alla</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stazione appaltante prima dell</w:t>
      </w:r>
      <w:r>
        <w:rPr>
          <w:rFonts w:hAnsi="Times New Roman"/>
          <w:sz w:val="23"/>
          <w:szCs w:val="23"/>
        </w:rPr>
        <w:t>’</w:t>
      </w:r>
      <w:r>
        <w:rPr>
          <w:rFonts w:ascii="Times New Roman"/>
          <w:sz w:val="23"/>
          <w:szCs w:val="23"/>
        </w:rPr>
        <w:t>inizio del servizio.</w:t>
      </w:r>
    </w:p>
    <w:p w:rsidR="008760C7" w:rsidRDefault="008760C7" w:rsidP="008760C7">
      <w:pPr>
        <w:spacing w:after="0" w:line="240" w:lineRule="auto"/>
        <w:jc w:val="both"/>
        <w:rPr>
          <w:rFonts w:ascii="Times New Roman" w:eastAsia="Times New Roman" w:hAnsi="Times New Roman" w:cs="Times New Roman"/>
          <w:sz w:val="23"/>
          <w:szCs w:val="23"/>
        </w:rPr>
      </w:pP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16</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Referenti della sicurezza</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La ditta deve comunicare al Comune il nominativo del proprio Responsabile del</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Servizio di Prevenzione e Protezione ed il nominativo di un suo rappresentante in loco, onde consentire a quest</w:t>
      </w:r>
      <w:r>
        <w:rPr>
          <w:rFonts w:hAnsi="Times New Roman"/>
          <w:sz w:val="23"/>
          <w:szCs w:val="23"/>
        </w:rPr>
        <w:t>’</w:t>
      </w:r>
      <w:r>
        <w:rPr>
          <w:rFonts w:ascii="Times New Roman"/>
          <w:sz w:val="23"/>
          <w:szCs w:val="23"/>
        </w:rPr>
        <w:t>ultimo di attivare, quando necessario, le procedure e le misure di coordinamento.</w:t>
      </w:r>
    </w:p>
    <w:p w:rsidR="008760C7" w:rsidRDefault="008760C7" w:rsidP="008760C7">
      <w:pPr>
        <w:spacing w:after="0" w:line="240" w:lineRule="auto"/>
        <w:jc w:val="both"/>
        <w:rPr>
          <w:rFonts w:ascii="Times New Roman" w:eastAsia="Times New Roman" w:hAnsi="Times New Roman" w:cs="Times New Roman"/>
          <w:sz w:val="23"/>
          <w:szCs w:val="23"/>
        </w:rPr>
      </w:pP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17</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 xml:space="preserve">DUVRI (art. 26 del D. </w:t>
      </w:r>
      <w:proofErr w:type="spellStart"/>
      <w:r>
        <w:rPr>
          <w:rFonts w:ascii="Times New Roman"/>
          <w:b/>
          <w:bCs/>
          <w:sz w:val="23"/>
          <w:szCs w:val="23"/>
        </w:rPr>
        <w:t>Lgs</w:t>
      </w:r>
      <w:proofErr w:type="spellEnd"/>
      <w:r>
        <w:rPr>
          <w:rFonts w:ascii="Times New Roman"/>
          <w:b/>
          <w:bCs/>
          <w:sz w:val="23"/>
          <w:szCs w:val="23"/>
        </w:rPr>
        <w:t>. N. 81/2008)</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La ditta, nello svolgimento del servizio, deve attenersi alle prescrizioni indicate nel</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Documento Unico di Valutazione dei Rischi da Interferenze, elaborato ai sensi dell</w:t>
      </w:r>
      <w:r>
        <w:rPr>
          <w:rFonts w:hAnsi="Times New Roman"/>
          <w:sz w:val="23"/>
          <w:szCs w:val="23"/>
        </w:rPr>
        <w:t>’</w:t>
      </w:r>
      <w:r>
        <w:rPr>
          <w:rFonts w:ascii="Times New Roman"/>
          <w:sz w:val="23"/>
          <w:szCs w:val="23"/>
        </w:rPr>
        <w:t xml:space="preserve">art. 26 del D. </w:t>
      </w:r>
      <w:proofErr w:type="spellStart"/>
      <w:r>
        <w:rPr>
          <w:rFonts w:ascii="Times New Roman"/>
          <w:sz w:val="23"/>
          <w:szCs w:val="23"/>
        </w:rPr>
        <w:t>Lgs</w:t>
      </w:r>
      <w:proofErr w:type="spellEnd"/>
      <w:r>
        <w:rPr>
          <w:rFonts w:ascii="Times New Roman"/>
          <w:sz w:val="23"/>
          <w:szCs w:val="23"/>
        </w:rPr>
        <w:t>.</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81/2008 e s. m. i. dalla stazione appaltante, e compilato per quanto di propria competenza.</w:t>
      </w:r>
    </w:p>
    <w:p w:rsidR="008760C7" w:rsidRDefault="008760C7" w:rsidP="008760C7">
      <w:pPr>
        <w:spacing w:after="0" w:line="240" w:lineRule="auto"/>
        <w:rPr>
          <w:rFonts w:ascii="Times New Roman" w:eastAsia="Times New Roman" w:hAnsi="Times New Roman" w:cs="Times New Roman"/>
          <w:sz w:val="23"/>
          <w:szCs w:val="23"/>
        </w:rPr>
      </w:pP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18</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Divieti</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E</w:t>
      </w:r>
      <w:r>
        <w:rPr>
          <w:rFonts w:hAnsi="Times New Roman"/>
          <w:sz w:val="23"/>
          <w:szCs w:val="23"/>
        </w:rPr>
        <w:t>’</w:t>
      </w:r>
      <w:r>
        <w:rPr>
          <w:rFonts w:ascii="Trebuchet MS"/>
          <w:sz w:val="23"/>
          <w:szCs w:val="23"/>
        </w:rPr>
        <w:t xml:space="preserve"> </w:t>
      </w:r>
      <w:r>
        <w:rPr>
          <w:rFonts w:ascii="Times New Roman"/>
          <w:sz w:val="23"/>
          <w:szCs w:val="23"/>
        </w:rPr>
        <w:t>fatto divieto al personale della ditta di eseguire qualsiasi operazione non autorizzata e al di</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fuori dell</w:t>
      </w:r>
      <w:r>
        <w:rPr>
          <w:rFonts w:hAnsi="Times New Roman"/>
          <w:sz w:val="23"/>
          <w:szCs w:val="23"/>
        </w:rPr>
        <w:t>’</w:t>
      </w:r>
      <w:r>
        <w:rPr>
          <w:rFonts w:ascii="Times New Roman"/>
          <w:sz w:val="23"/>
          <w:szCs w:val="23"/>
        </w:rPr>
        <w:t>area di esecuzione del servizio e di quanto previsto specificatamente dal presente capitolato, con particolare riferimento all</w:t>
      </w:r>
      <w:r>
        <w:rPr>
          <w:rFonts w:hAnsi="Times New Roman"/>
          <w:sz w:val="23"/>
          <w:szCs w:val="23"/>
        </w:rPr>
        <w:t>’</w:t>
      </w:r>
      <w:r>
        <w:rPr>
          <w:rFonts w:ascii="Times New Roman"/>
          <w:sz w:val="23"/>
          <w:szCs w:val="23"/>
        </w:rPr>
        <w:t>utilizzo di macchine e/o attrezzature, energia elettrica, ecc.</w:t>
      </w:r>
    </w:p>
    <w:p w:rsidR="008760C7" w:rsidRDefault="008760C7" w:rsidP="008760C7">
      <w:pPr>
        <w:spacing w:after="0" w:line="240" w:lineRule="auto"/>
        <w:rPr>
          <w:rFonts w:ascii="Times New Roman" w:eastAsia="Times New Roman" w:hAnsi="Times New Roman" w:cs="Times New Roman"/>
          <w:sz w:val="23"/>
          <w:szCs w:val="23"/>
        </w:rPr>
      </w:pP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19</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Norme generali per l</w:t>
      </w:r>
      <w:r>
        <w:rPr>
          <w:rFonts w:hAnsi="Times New Roman"/>
          <w:b/>
          <w:bCs/>
          <w:sz w:val="23"/>
          <w:szCs w:val="23"/>
        </w:rPr>
        <w:t>’</w:t>
      </w:r>
      <w:r>
        <w:rPr>
          <w:rFonts w:ascii="Times New Roman"/>
          <w:b/>
          <w:bCs/>
          <w:sz w:val="23"/>
          <w:szCs w:val="23"/>
        </w:rPr>
        <w:t>igiene del lavoro</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La ditta ha l</w:t>
      </w:r>
      <w:r>
        <w:rPr>
          <w:rFonts w:hAnsi="Times New Roman"/>
          <w:sz w:val="23"/>
          <w:szCs w:val="23"/>
        </w:rPr>
        <w:t>’</w:t>
      </w:r>
      <w:r>
        <w:rPr>
          <w:rFonts w:ascii="Times New Roman"/>
          <w:sz w:val="23"/>
          <w:szCs w:val="23"/>
        </w:rPr>
        <w:t>obbligo di garantire ai propri dipendenti impiegati nei servizi richiesti nel presente</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capitolato quanto previsto dal D.P.R. 305/56 e successive modificazioni ed integrazioni.</w:t>
      </w:r>
    </w:p>
    <w:p w:rsidR="008760C7" w:rsidRDefault="008760C7" w:rsidP="008760C7">
      <w:pPr>
        <w:spacing w:after="0" w:line="240" w:lineRule="auto"/>
        <w:rPr>
          <w:rFonts w:ascii="Times New Roman" w:eastAsia="Times New Roman" w:hAnsi="Times New Roman" w:cs="Times New Roman"/>
          <w:sz w:val="23"/>
          <w:szCs w:val="23"/>
        </w:rPr>
      </w:pP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20</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Impiego di energia</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L</w:t>
      </w:r>
      <w:r>
        <w:rPr>
          <w:rFonts w:hAnsi="Times New Roman"/>
          <w:sz w:val="23"/>
          <w:szCs w:val="23"/>
        </w:rPr>
        <w:t>’</w:t>
      </w:r>
      <w:r>
        <w:rPr>
          <w:rFonts w:ascii="Times New Roman"/>
          <w:sz w:val="23"/>
          <w:szCs w:val="23"/>
        </w:rPr>
        <w:t>impiego di energia elettrica, da parte del personale della ditta o comunque da essa gestito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deve essere assicurato da personale che conosca la manovra dei quadri di comando; in particolare per</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quanto riguarda la sicurezza antinfortunistica, ogni responsabilit</w:t>
      </w:r>
      <w:r>
        <w:rPr>
          <w:rFonts w:hAnsi="Times New Roman"/>
          <w:sz w:val="23"/>
          <w:szCs w:val="23"/>
        </w:rPr>
        <w:t>à</w:t>
      </w:r>
      <w:r>
        <w:rPr>
          <w:rFonts w:ascii="Trebuchet MS"/>
          <w:sz w:val="23"/>
          <w:szCs w:val="23"/>
        </w:rPr>
        <w:t xml:space="preserve"> </w:t>
      </w:r>
      <w:r>
        <w:rPr>
          <w:rFonts w:ascii="Times New Roman"/>
          <w:sz w:val="23"/>
          <w:szCs w:val="23"/>
        </w:rPr>
        <w:t xml:space="preserve">connessa </w:t>
      </w:r>
      <w:r>
        <w:rPr>
          <w:rFonts w:hAnsi="Times New Roman"/>
          <w:sz w:val="23"/>
          <w:szCs w:val="23"/>
        </w:rPr>
        <w:t>è</w:t>
      </w:r>
      <w:r>
        <w:rPr>
          <w:rFonts w:ascii="Trebuchet MS"/>
          <w:sz w:val="23"/>
          <w:szCs w:val="23"/>
        </w:rPr>
        <w:t xml:space="preserve"> </w:t>
      </w:r>
      <w:r>
        <w:rPr>
          <w:rFonts w:ascii="Times New Roman"/>
          <w:sz w:val="23"/>
          <w:szCs w:val="23"/>
        </w:rPr>
        <w:t>a carico della ditta.</w:t>
      </w:r>
    </w:p>
    <w:p w:rsidR="008760C7" w:rsidRDefault="008760C7" w:rsidP="008760C7">
      <w:pPr>
        <w:spacing w:after="0" w:line="240" w:lineRule="auto"/>
        <w:jc w:val="both"/>
        <w:rPr>
          <w:rFonts w:ascii="Times New Roman" w:eastAsia="Times New Roman" w:hAnsi="Times New Roman" w:cs="Times New Roman"/>
          <w:sz w:val="23"/>
          <w:szCs w:val="23"/>
        </w:rPr>
      </w:pP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21</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Segnaletica di sicurezza sul posto di lavoro</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La ditta deve predisporre e far affiggere i cartelli che illustrino le norme principali di prevenzione e antinfortunistica all</w:t>
      </w:r>
      <w:r>
        <w:rPr>
          <w:rFonts w:hAnsi="Times New Roman"/>
          <w:sz w:val="23"/>
          <w:szCs w:val="23"/>
        </w:rPr>
        <w:t>’</w:t>
      </w:r>
      <w:r>
        <w:rPr>
          <w:rFonts w:ascii="Times New Roman"/>
          <w:sz w:val="23"/>
          <w:szCs w:val="23"/>
        </w:rPr>
        <w:t>interno dei locali di preparazione e cottura, secondo quanto previsto dalle normative vigenti.</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Sono pure a carico della ditta i presidi sanitari previsti dal D.M. 388/2003.</w:t>
      </w:r>
    </w:p>
    <w:p w:rsidR="008760C7" w:rsidRDefault="008760C7" w:rsidP="008760C7">
      <w:pPr>
        <w:spacing w:after="0" w:line="240" w:lineRule="auto"/>
        <w:rPr>
          <w:rFonts w:ascii="Times New Roman" w:eastAsia="Times New Roman" w:hAnsi="Times New Roman" w:cs="Times New Roman"/>
          <w:sz w:val="23"/>
          <w:szCs w:val="23"/>
        </w:rPr>
      </w:pP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22</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Piano di evacuazione</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La ditta dovr</w:t>
      </w:r>
      <w:r>
        <w:rPr>
          <w:rFonts w:hAnsi="Times New Roman"/>
          <w:sz w:val="23"/>
          <w:szCs w:val="23"/>
        </w:rPr>
        <w:t>à</w:t>
      </w:r>
      <w:r>
        <w:rPr>
          <w:rFonts w:ascii="Trebuchet MS"/>
          <w:sz w:val="23"/>
          <w:szCs w:val="23"/>
        </w:rPr>
        <w:t xml:space="preserve"> </w:t>
      </w:r>
      <w:r>
        <w:rPr>
          <w:rFonts w:ascii="Times New Roman"/>
          <w:sz w:val="23"/>
          <w:szCs w:val="23"/>
        </w:rPr>
        <w:t>attenersi alle vigenti disposizioni del piano di evacuazione vigente presso la</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struttura scolastica e coordinarsi con il responsabile della gestione dell</w:t>
      </w:r>
      <w:r>
        <w:rPr>
          <w:rFonts w:hAnsi="Times New Roman"/>
          <w:sz w:val="23"/>
          <w:szCs w:val="23"/>
        </w:rPr>
        <w:t>’</w:t>
      </w:r>
      <w:r>
        <w:rPr>
          <w:rFonts w:ascii="Times New Roman"/>
          <w:sz w:val="23"/>
          <w:szCs w:val="23"/>
        </w:rPr>
        <w:t>emergenza.</w:t>
      </w:r>
    </w:p>
    <w:p w:rsidR="008760C7" w:rsidRDefault="008760C7" w:rsidP="008760C7">
      <w:pPr>
        <w:spacing w:after="0" w:line="240" w:lineRule="auto"/>
        <w:rPr>
          <w:rFonts w:ascii="Times New Roman" w:eastAsia="Times New Roman" w:hAnsi="Times New Roman" w:cs="Times New Roman"/>
          <w:sz w:val="23"/>
          <w:szCs w:val="23"/>
        </w:rPr>
      </w:pP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23</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Norme di sicurezza nell</w:t>
      </w:r>
      <w:r>
        <w:rPr>
          <w:rFonts w:hAnsi="Times New Roman"/>
          <w:b/>
          <w:bCs/>
          <w:sz w:val="23"/>
          <w:szCs w:val="23"/>
        </w:rPr>
        <w:t>’</w:t>
      </w:r>
      <w:r>
        <w:rPr>
          <w:rFonts w:ascii="Times New Roman"/>
          <w:b/>
          <w:bCs/>
          <w:sz w:val="23"/>
          <w:szCs w:val="23"/>
        </w:rPr>
        <w:t>uso dei detergenti e dei sanificanti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Il personale addetto alle operazioni di sanificazione deve obbligatoriamente fare uso di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mascherine, guanti ed indumenti speciali, quando l</w:t>
      </w:r>
      <w:r>
        <w:rPr>
          <w:rFonts w:hAnsi="Times New Roman"/>
          <w:sz w:val="23"/>
          <w:szCs w:val="23"/>
        </w:rPr>
        <w:t>’</w:t>
      </w:r>
      <w:r>
        <w:rPr>
          <w:rFonts w:ascii="Times New Roman"/>
          <w:sz w:val="23"/>
          <w:szCs w:val="23"/>
        </w:rPr>
        <w:t xml:space="preserve">utilizzo di tali indumenti/dispositivi di protezione </w:t>
      </w:r>
      <w:r>
        <w:rPr>
          <w:rFonts w:hAnsi="Times New Roman"/>
          <w:sz w:val="23"/>
          <w:szCs w:val="23"/>
        </w:rPr>
        <w:t>è</w:t>
      </w:r>
      <w:r>
        <w:rPr>
          <w:rFonts w:ascii="Trebuchet MS"/>
          <w:sz w:val="23"/>
          <w:szCs w:val="23"/>
        </w:rPr>
        <w:t xml:space="preserve"> </w:t>
      </w:r>
      <w:r>
        <w:rPr>
          <w:rFonts w:ascii="Times New Roman"/>
          <w:sz w:val="23"/>
          <w:szCs w:val="23"/>
        </w:rPr>
        <w:t>consigliato dalle schede di sicurezza, e deve in ogni caso attenersi strettamente alle disposizioni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riportate sulle suddette schede.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Una copia delle schede di sicurezza di ciascuna sostanza chimica (prodotti di pulizia ecc.)</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utilizzata deve essere conservata sul luogo di lavoro, per poter essere consultata dai soccorritori in caso di incidente.</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24</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Pulizia di impianti e attrezzature</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Al termine delle operazioni di distribuzione dei pasti, le attrezzature e stoviglie presenti nella</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cucina e nel refettorio devono essere deterse e disinfettate a cura della ditta.</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Prima di procedere alle operazioni di pulizia di impianti e attrezzature, gli interruttori del</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quadro generale devono essere disinseriti.</w:t>
      </w:r>
    </w:p>
    <w:p w:rsidR="008760C7" w:rsidRDefault="008760C7" w:rsidP="008760C7">
      <w:pPr>
        <w:spacing w:after="0" w:line="240" w:lineRule="auto"/>
        <w:rPr>
          <w:rFonts w:ascii="Times New Roman" w:eastAsia="Times New Roman" w:hAnsi="Times New Roman" w:cs="Times New Roman"/>
          <w:sz w:val="23"/>
          <w:szCs w:val="23"/>
        </w:rPr>
      </w:pP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25</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Assicurazioni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1 - Per i danni, di qualsiasi natura ed entit</w:t>
      </w:r>
      <w:r>
        <w:rPr>
          <w:rFonts w:hAnsi="Times New Roman"/>
          <w:sz w:val="23"/>
          <w:szCs w:val="23"/>
        </w:rPr>
        <w:t>à</w:t>
      </w:r>
      <w:r>
        <w:rPr>
          <w:rFonts w:ascii="Times New Roman"/>
          <w:sz w:val="23"/>
          <w:szCs w:val="23"/>
        </w:rPr>
        <w:t>, derivanti agli utenti del servizio mensa</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dall</w:t>
      </w:r>
      <w:r>
        <w:rPr>
          <w:rFonts w:hAnsi="Times New Roman"/>
          <w:sz w:val="23"/>
          <w:szCs w:val="23"/>
        </w:rPr>
        <w:t>’</w:t>
      </w:r>
      <w:r>
        <w:rPr>
          <w:rFonts w:ascii="Times New Roman"/>
          <w:sz w:val="23"/>
          <w:szCs w:val="23"/>
        </w:rPr>
        <w:t>assunzione dei pasti, imputabili alla qualit</w:t>
      </w:r>
      <w:r>
        <w:rPr>
          <w:rFonts w:hAnsi="Times New Roman"/>
          <w:sz w:val="23"/>
          <w:szCs w:val="23"/>
        </w:rPr>
        <w:t>à</w:t>
      </w:r>
      <w:r>
        <w:rPr>
          <w:rFonts w:ascii="Trebuchet MS"/>
          <w:sz w:val="23"/>
          <w:szCs w:val="23"/>
        </w:rPr>
        <w:t xml:space="preserve"> </w:t>
      </w:r>
      <w:r>
        <w:rPr>
          <w:rFonts w:ascii="Times New Roman"/>
          <w:sz w:val="23"/>
          <w:szCs w:val="23"/>
        </w:rPr>
        <w:t>degli alimenti impiegati, alla loro preparazione,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confezionamento, trasporto e distribuzione, risponde esclusivamente la ditta appaltatrice, che solleva il Comune di Castrignano dei Greci da ogni responsabilit</w:t>
      </w:r>
      <w:r>
        <w:rPr>
          <w:rFonts w:hAnsi="Times New Roman"/>
          <w:sz w:val="23"/>
          <w:szCs w:val="23"/>
        </w:rPr>
        <w:t>à</w:t>
      </w:r>
      <w:r>
        <w:rPr>
          <w:rFonts w:ascii="Trebuchet MS"/>
          <w:sz w:val="23"/>
          <w:szCs w:val="23"/>
        </w:rPr>
        <w:t xml:space="preserve"> </w:t>
      </w:r>
      <w:r>
        <w:rPr>
          <w:rFonts w:ascii="Times New Roman"/>
          <w:sz w:val="23"/>
          <w:szCs w:val="23"/>
        </w:rPr>
        <w:t>in merito.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2 - Per evitare danni, la ditta dovr</w:t>
      </w:r>
      <w:r>
        <w:rPr>
          <w:rFonts w:hAnsi="Times New Roman"/>
          <w:sz w:val="23"/>
          <w:szCs w:val="23"/>
        </w:rPr>
        <w:t>à</w:t>
      </w:r>
      <w:r>
        <w:rPr>
          <w:rFonts w:ascii="Trebuchet MS"/>
          <w:sz w:val="23"/>
          <w:szCs w:val="23"/>
        </w:rPr>
        <w:t xml:space="preserve"> </w:t>
      </w:r>
      <w:r>
        <w:rPr>
          <w:rFonts w:ascii="Times New Roman"/>
          <w:sz w:val="23"/>
          <w:szCs w:val="23"/>
        </w:rPr>
        <w:t>porre ogni diligenza nell</w:t>
      </w:r>
      <w:r>
        <w:rPr>
          <w:rFonts w:hAnsi="Times New Roman"/>
          <w:sz w:val="23"/>
          <w:szCs w:val="23"/>
        </w:rPr>
        <w:t>’</w:t>
      </w:r>
      <w:r>
        <w:rPr>
          <w:rFonts w:ascii="Times New Roman"/>
          <w:sz w:val="23"/>
          <w:szCs w:val="23"/>
        </w:rPr>
        <w:t>uso dei beni di propriet</w:t>
      </w:r>
      <w:r>
        <w:rPr>
          <w:rFonts w:hAnsi="Times New Roman"/>
          <w:sz w:val="23"/>
          <w:szCs w:val="23"/>
        </w:rPr>
        <w:t>à</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Comunale.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3 - L</w:t>
      </w:r>
      <w:r>
        <w:rPr>
          <w:rFonts w:hAnsi="Times New Roman"/>
          <w:sz w:val="23"/>
          <w:szCs w:val="23"/>
        </w:rPr>
        <w:t>’</w:t>
      </w:r>
      <w:r>
        <w:rPr>
          <w:rFonts w:ascii="Times New Roman"/>
          <w:sz w:val="23"/>
          <w:szCs w:val="23"/>
        </w:rPr>
        <w:t xml:space="preserve">appaltatore </w:t>
      </w:r>
      <w:r>
        <w:rPr>
          <w:rFonts w:hAnsi="Times New Roman"/>
          <w:sz w:val="23"/>
          <w:szCs w:val="23"/>
        </w:rPr>
        <w:t>è</w:t>
      </w:r>
      <w:r>
        <w:rPr>
          <w:rFonts w:ascii="Trebuchet MS"/>
          <w:sz w:val="23"/>
          <w:szCs w:val="23"/>
        </w:rPr>
        <w:t xml:space="preserve"> </w:t>
      </w:r>
      <w:r>
        <w:rPr>
          <w:rFonts w:ascii="Times New Roman"/>
          <w:sz w:val="23"/>
          <w:szCs w:val="23"/>
        </w:rPr>
        <w:t>obbligato al risarcimento dei danni causati ai beni di propriet</w:t>
      </w:r>
      <w:r>
        <w:rPr>
          <w:rFonts w:hAnsi="Times New Roman"/>
          <w:sz w:val="23"/>
          <w:szCs w:val="23"/>
        </w:rPr>
        <w:t>à</w:t>
      </w:r>
      <w:r>
        <w:rPr>
          <w:rFonts w:ascii="Trebuchet MS"/>
          <w:sz w:val="23"/>
          <w:szCs w:val="23"/>
        </w:rPr>
        <w:t xml:space="preserve"> </w:t>
      </w:r>
      <w:r>
        <w:rPr>
          <w:rFonts w:ascii="Times New Roman"/>
          <w:sz w:val="23"/>
          <w:szCs w:val="23"/>
        </w:rPr>
        <w:t>comunale di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cui comma 2 per negligenza, incuria, dolo o colpa grave dell</w:t>
      </w:r>
      <w:r>
        <w:rPr>
          <w:rFonts w:hAnsi="Times New Roman"/>
          <w:sz w:val="23"/>
          <w:szCs w:val="23"/>
        </w:rPr>
        <w:t>’</w:t>
      </w:r>
      <w:r>
        <w:rPr>
          <w:rFonts w:ascii="Times New Roman"/>
          <w:sz w:val="23"/>
          <w:szCs w:val="23"/>
        </w:rPr>
        <w:t>appaltatore stesso e del suo personale.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4 - A tali fini l</w:t>
      </w:r>
      <w:r>
        <w:rPr>
          <w:rFonts w:hAnsi="Times New Roman"/>
          <w:sz w:val="23"/>
          <w:szCs w:val="23"/>
        </w:rPr>
        <w:t>’</w:t>
      </w:r>
      <w:r>
        <w:rPr>
          <w:rFonts w:ascii="Times New Roman"/>
          <w:sz w:val="23"/>
          <w:szCs w:val="23"/>
        </w:rPr>
        <w:t>appaltatore dovr</w:t>
      </w:r>
      <w:r>
        <w:rPr>
          <w:rFonts w:hAnsi="Times New Roman"/>
          <w:sz w:val="23"/>
          <w:szCs w:val="23"/>
        </w:rPr>
        <w:t>à</w:t>
      </w:r>
      <w:r>
        <w:rPr>
          <w:rFonts w:ascii="Trebuchet MS"/>
          <w:sz w:val="23"/>
          <w:szCs w:val="23"/>
        </w:rPr>
        <w:t xml:space="preserve"> </w:t>
      </w:r>
      <w:r>
        <w:rPr>
          <w:rFonts w:ascii="Times New Roman"/>
          <w:sz w:val="23"/>
          <w:szCs w:val="23"/>
        </w:rPr>
        <w:t>stipulare adeguata polizza assicurativa. La polizza dovr</w:t>
      </w:r>
      <w:r>
        <w:rPr>
          <w:rFonts w:hAnsi="Times New Roman"/>
          <w:sz w:val="23"/>
          <w:szCs w:val="23"/>
        </w:rPr>
        <w:t>à</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prevedere altres</w:t>
      </w:r>
      <w:r>
        <w:rPr>
          <w:rFonts w:hAnsi="Times New Roman"/>
          <w:sz w:val="23"/>
          <w:szCs w:val="23"/>
        </w:rPr>
        <w:t>ì</w:t>
      </w:r>
      <w:r>
        <w:rPr>
          <w:rFonts w:ascii="Trebuchet MS"/>
          <w:sz w:val="23"/>
          <w:szCs w:val="23"/>
        </w:rPr>
        <w:t xml:space="preserve"> </w:t>
      </w:r>
      <w:r>
        <w:rPr>
          <w:rFonts w:ascii="Times New Roman"/>
          <w:sz w:val="23"/>
          <w:szCs w:val="23"/>
        </w:rPr>
        <w:t>la copertura per danni alle cose di terzi in consegna e custodia all</w:t>
      </w:r>
      <w:r>
        <w:rPr>
          <w:rFonts w:hAnsi="Times New Roman"/>
          <w:sz w:val="23"/>
          <w:szCs w:val="23"/>
        </w:rPr>
        <w:t>’</w:t>
      </w:r>
      <w:r>
        <w:rPr>
          <w:rFonts w:ascii="Times New Roman"/>
          <w:sz w:val="23"/>
          <w:szCs w:val="23"/>
        </w:rPr>
        <w:t>appaltatore, a</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qualsiasi titolo o destinazione, per danni conseguenti ad incendio e furto e comunque per danni a</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qualsiasi titolo causati dallo stesso appaltatore; dovranno essere altres</w:t>
      </w:r>
      <w:r>
        <w:rPr>
          <w:rFonts w:hAnsi="Times New Roman"/>
          <w:sz w:val="23"/>
          <w:szCs w:val="23"/>
        </w:rPr>
        <w:t>ì</w:t>
      </w:r>
      <w:r>
        <w:rPr>
          <w:rFonts w:ascii="Trebuchet MS"/>
          <w:sz w:val="23"/>
          <w:szCs w:val="23"/>
        </w:rPr>
        <w:t xml:space="preserve"> </w:t>
      </w:r>
      <w:r>
        <w:rPr>
          <w:rFonts w:ascii="Times New Roman"/>
          <w:sz w:val="23"/>
          <w:szCs w:val="23"/>
        </w:rPr>
        <w:t>assicurati i danni alle cose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nell</w:t>
      </w:r>
      <w:r>
        <w:rPr>
          <w:rFonts w:hAnsi="Times New Roman"/>
          <w:sz w:val="23"/>
          <w:szCs w:val="23"/>
        </w:rPr>
        <w:t>’</w:t>
      </w:r>
      <w:r>
        <w:rPr>
          <w:rFonts w:ascii="Times New Roman"/>
          <w:sz w:val="23"/>
          <w:szCs w:val="23"/>
        </w:rPr>
        <w:t>ambito di esecuzione di lavori e i danni a tutte le cose sulle quali si eseguono i lavori stessi.</w:t>
      </w:r>
    </w:p>
    <w:p w:rsidR="005F5DBA" w:rsidRPr="00352D7B" w:rsidRDefault="008760C7" w:rsidP="005F5DBA">
      <w:pPr>
        <w:spacing w:after="0" w:line="240" w:lineRule="auto"/>
        <w:rPr>
          <w:rFonts w:ascii="Times New Roman" w:eastAsia="Times New Roman" w:hAnsi="Times New Roman" w:cs="Times New Roman"/>
        </w:rPr>
      </w:pPr>
      <w:r>
        <w:rPr>
          <w:rFonts w:ascii="Times New Roman"/>
          <w:sz w:val="23"/>
          <w:szCs w:val="23"/>
        </w:rPr>
        <w:t>La polizza assicurativa prestata dall</w:t>
      </w:r>
      <w:r>
        <w:rPr>
          <w:rFonts w:hAnsi="Times New Roman"/>
          <w:sz w:val="23"/>
          <w:szCs w:val="23"/>
        </w:rPr>
        <w:t>’</w:t>
      </w:r>
      <w:r>
        <w:rPr>
          <w:rFonts w:ascii="Times New Roman"/>
          <w:sz w:val="23"/>
          <w:szCs w:val="23"/>
        </w:rPr>
        <w:t>appaltatore a copertura dei rischi suddetti, dovr</w:t>
      </w:r>
      <w:r>
        <w:rPr>
          <w:rFonts w:hAnsi="Times New Roman"/>
          <w:sz w:val="23"/>
          <w:szCs w:val="23"/>
        </w:rPr>
        <w:t>à</w:t>
      </w:r>
      <w:r>
        <w:rPr>
          <w:rFonts w:ascii="Trebuchet MS"/>
          <w:sz w:val="23"/>
          <w:szCs w:val="23"/>
        </w:rPr>
        <w:t xml:space="preserve"> </w:t>
      </w:r>
      <w:r>
        <w:rPr>
          <w:rFonts w:ascii="Times New Roman"/>
          <w:sz w:val="23"/>
          <w:szCs w:val="23"/>
        </w:rPr>
        <w:t xml:space="preserve">prevedere </w:t>
      </w:r>
      <w:r w:rsidR="005F5DBA" w:rsidRPr="00352D7B">
        <w:rPr>
          <w:rFonts w:ascii="Times New Roman"/>
        </w:rPr>
        <w:t xml:space="preserve">apposita polizza assicurativa per la </w:t>
      </w:r>
      <w:proofErr w:type="spellStart"/>
      <w:r w:rsidR="005F5DBA" w:rsidRPr="00352D7B">
        <w:rPr>
          <w:rFonts w:ascii="Times New Roman"/>
        </w:rPr>
        <w:t>responsabilita</w:t>
      </w:r>
      <w:proofErr w:type="spellEnd"/>
      <w:r w:rsidR="005F5DBA" w:rsidRPr="00352D7B">
        <w:rPr>
          <w:rFonts w:hAnsi="Times New Roman"/>
        </w:rPr>
        <w:t>̀</w:t>
      </w:r>
      <w:r w:rsidR="005F5DBA" w:rsidRPr="00352D7B">
        <w:rPr>
          <w:rFonts w:ascii="Trebuchet MS"/>
        </w:rPr>
        <w:t xml:space="preserve"> </w:t>
      </w:r>
      <w:r w:rsidR="005F5DBA" w:rsidRPr="00352D7B">
        <w:rPr>
          <w:rFonts w:ascii="Times New Roman"/>
          <w:lang w:val="pt-PT"/>
        </w:rPr>
        <w:t>civile o penale verso</w:t>
      </w:r>
      <w:r w:rsidR="005F5DBA">
        <w:rPr>
          <w:rFonts w:ascii="Times New Roman" w:eastAsia="Times New Roman" w:hAnsi="Times New Roman" w:cs="Times New Roman"/>
        </w:rPr>
        <w:t xml:space="preserve"> </w:t>
      </w:r>
      <w:r w:rsidR="005F5DBA" w:rsidRPr="00352D7B">
        <w:rPr>
          <w:rFonts w:ascii="Times New Roman"/>
        </w:rPr>
        <w:t xml:space="preserve">terzi con un massimale non inferiore ad </w:t>
      </w:r>
      <w:r w:rsidR="005F5DBA" w:rsidRPr="00352D7B">
        <w:rPr>
          <w:rFonts w:hAnsi="Times New Roman"/>
        </w:rPr>
        <w:t>€</w:t>
      </w:r>
      <w:r w:rsidR="005F5DBA" w:rsidRPr="00352D7B">
        <w:rPr>
          <w:rFonts w:ascii="Trebuchet MS"/>
        </w:rPr>
        <w:t xml:space="preserve"> </w:t>
      </w:r>
      <w:r w:rsidR="005F5DBA" w:rsidRPr="00352D7B">
        <w:rPr>
          <w:rFonts w:ascii="Times New Roman"/>
        </w:rPr>
        <w:t>2.500.000,00- (</w:t>
      </w:r>
      <w:proofErr w:type="spellStart"/>
      <w:r w:rsidR="005F5DBA" w:rsidRPr="00352D7B">
        <w:rPr>
          <w:rFonts w:ascii="Times New Roman"/>
        </w:rPr>
        <w:t>euroduemilioniecinquecentomila</w:t>
      </w:r>
      <w:proofErr w:type="spellEnd"/>
      <w:r w:rsidR="005F5DBA" w:rsidRPr="00352D7B">
        <w:rPr>
          <w:rFonts w:ascii="Times New Roman"/>
        </w:rPr>
        <w:t xml:space="preserve">/00) per sinistro a persone ed </w:t>
      </w:r>
      <w:r w:rsidR="005F5DBA" w:rsidRPr="00352D7B">
        <w:rPr>
          <w:rFonts w:hAnsi="Times New Roman"/>
        </w:rPr>
        <w:t>€</w:t>
      </w:r>
      <w:r w:rsidR="005F5DBA" w:rsidRPr="00352D7B">
        <w:rPr>
          <w:rFonts w:ascii="Trebuchet MS"/>
        </w:rPr>
        <w:t xml:space="preserve"> </w:t>
      </w:r>
      <w:r w:rsidR="005F5DBA" w:rsidRPr="00352D7B">
        <w:rPr>
          <w:rFonts w:ascii="Times New Roman"/>
        </w:rPr>
        <w:t>250.000,00- (</w:t>
      </w:r>
      <w:proofErr w:type="spellStart"/>
      <w:r w:rsidR="005F5DBA" w:rsidRPr="00352D7B">
        <w:rPr>
          <w:rFonts w:ascii="Times New Roman"/>
        </w:rPr>
        <w:t>euroduecentocinquantamila</w:t>
      </w:r>
      <w:proofErr w:type="spellEnd"/>
      <w:r w:rsidR="005F5DBA" w:rsidRPr="00352D7B">
        <w:rPr>
          <w:rFonts w:ascii="Times New Roman"/>
        </w:rPr>
        <w:t xml:space="preserve">/00) per incidente a cose, per un totale complessivo quindi di </w:t>
      </w:r>
      <w:r w:rsidR="005F5DBA" w:rsidRPr="00352D7B">
        <w:rPr>
          <w:rFonts w:hAnsi="Times New Roman"/>
        </w:rPr>
        <w:t>€</w:t>
      </w:r>
      <w:r w:rsidR="005F5DBA" w:rsidRPr="00352D7B">
        <w:rPr>
          <w:rFonts w:ascii="Trebuchet MS"/>
        </w:rPr>
        <w:t xml:space="preserve"> </w:t>
      </w:r>
      <w:r w:rsidR="005F5DBA" w:rsidRPr="00352D7B">
        <w:rPr>
          <w:rFonts w:ascii="Times New Roman"/>
        </w:rPr>
        <w:t>2.750.000,00- (</w:t>
      </w:r>
      <w:proofErr w:type="spellStart"/>
      <w:r w:rsidR="005F5DBA" w:rsidRPr="00352D7B">
        <w:rPr>
          <w:rFonts w:ascii="Times New Roman"/>
        </w:rPr>
        <w:t>euroduemilionisettecentocinquantamila</w:t>
      </w:r>
      <w:proofErr w:type="spellEnd"/>
      <w:r w:rsidR="005F5DBA" w:rsidRPr="00352D7B">
        <w:rPr>
          <w:rFonts w:ascii="Times New Roman"/>
        </w:rPr>
        <w:t xml:space="preserve">/00), con una </w:t>
      </w:r>
      <w:proofErr w:type="spellStart"/>
      <w:r w:rsidR="005F5DBA" w:rsidRPr="00352D7B">
        <w:rPr>
          <w:rFonts w:ascii="Times New Roman"/>
        </w:rPr>
        <w:t>validita</w:t>
      </w:r>
      <w:proofErr w:type="spellEnd"/>
      <w:r w:rsidR="005F5DBA" w:rsidRPr="00352D7B">
        <w:rPr>
          <w:rFonts w:hAnsi="Times New Roman"/>
        </w:rPr>
        <w:t>̀</w:t>
      </w:r>
      <w:r w:rsidR="005F5DBA" w:rsidRPr="00352D7B">
        <w:rPr>
          <w:rFonts w:ascii="Trebuchet MS"/>
        </w:rPr>
        <w:t xml:space="preserve"> </w:t>
      </w:r>
      <w:r w:rsidR="005F5DBA" w:rsidRPr="00352D7B">
        <w:rPr>
          <w:rFonts w:ascii="Times New Roman"/>
        </w:rPr>
        <w:t xml:space="preserve">non inferiore alla durata </w:t>
      </w:r>
      <w:proofErr w:type="spellStart"/>
      <w:r w:rsidR="005F5DBA" w:rsidRPr="00352D7B">
        <w:rPr>
          <w:rFonts w:ascii="Times New Roman"/>
        </w:rPr>
        <w:t>dell</w:t>
      </w:r>
      <w:proofErr w:type="spellEnd"/>
      <w:r w:rsidR="005F5DBA" w:rsidRPr="00352D7B">
        <w:rPr>
          <w:rFonts w:hAnsi="Times New Roman"/>
          <w:lang w:val="fr-FR"/>
        </w:rPr>
        <w:t>’</w:t>
      </w:r>
      <w:r w:rsidR="005F5DBA" w:rsidRPr="00352D7B">
        <w:rPr>
          <w:rFonts w:ascii="Times New Roman"/>
        </w:rPr>
        <w:t>appalto.</w:t>
      </w:r>
    </w:p>
    <w:p w:rsidR="005F5DBA" w:rsidRPr="00483AB4" w:rsidRDefault="005F5DBA" w:rsidP="005F5DBA">
      <w:pPr>
        <w:spacing w:after="0" w:line="240" w:lineRule="auto"/>
        <w:jc w:val="both"/>
        <w:rPr>
          <w:rFonts w:ascii="Times New Roman" w:eastAsia="Times New Roman" w:hAnsi="Times New Roman" w:cs="Times New Roman"/>
          <w:sz w:val="23"/>
          <w:szCs w:val="23"/>
          <w:lang w:eastAsia="it-IT"/>
        </w:rPr>
      </w:pPr>
    </w:p>
    <w:p w:rsidR="008760C7" w:rsidRDefault="008760C7" w:rsidP="008760C7">
      <w:pPr>
        <w:spacing w:after="0" w:line="240" w:lineRule="auto"/>
        <w:jc w:val="both"/>
        <w:rPr>
          <w:rFonts w:ascii="Times New Roman" w:eastAsia="Times New Roman" w:hAnsi="Times New Roman" w:cs="Times New Roman"/>
          <w:sz w:val="23"/>
          <w:szCs w:val="23"/>
        </w:rPr>
      </w:pPr>
      <w:bookmarkStart w:id="7" w:name="_GoBack"/>
      <w:bookmarkEnd w:id="7"/>
      <w:r>
        <w:rPr>
          <w:rFonts w:ascii="Times New Roman"/>
          <w:sz w:val="23"/>
          <w:szCs w:val="23"/>
        </w:rPr>
        <w:t xml:space="preserve">Il Comune di Castrignano dei Greci </w:t>
      </w:r>
      <w:r>
        <w:rPr>
          <w:rFonts w:hAnsi="Times New Roman"/>
          <w:sz w:val="23"/>
          <w:szCs w:val="23"/>
        </w:rPr>
        <w:t>è</w:t>
      </w:r>
      <w:r>
        <w:rPr>
          <w:rFonts w:ascii="Trebuchet MS"/>
          <w:sz w:val="23"/>
          <w:szCs w:val="23"/>
        </w:rPr>
        <w:t xml:space="preserve"> </w:t>
      </w:r>
      <w:r>
        <w:rPr>
          <w:rFonts w:ascii="Times New Roman"/>
          <w:sz w:val="23"/>
          <w:szCs w:val="23"/>
        </w:rPr>
        <w:t>esonerato da ogni responsabilit</w:t>
      </w:r>
      <w:r>
        <w:rPr>
          <w:rFonts w:hAnsi="Times New Roman"/>
          <w:sz w:val="23"/>
          <w:szCs w:val="23"/>
        </w:rPr>
        <w:t>à</w:t>
      </w:r>
      <w:r>
        <w:rPr>
          <w:rFonts w:ascii="Trebuchet MS"/>
          <w:sz w:val="23"/>
          <w:szCs w:val="23"/>
        </w:rPr>
        <w:t xml:space="preserve"> </w:t>
      </w:r>
      <w:r>
        <w:rPr>
          <w:rFonts w:ascii="Times New Roman"/>
          <w:sz w:val="23"/>
          <w:szCs w:val="23"/>
        </w:rPr>
        <w:t>per danni, infortuni od altro che dovesse accadere al personale dipendente dalla ditta durante l</w:t>
      </w:r>
      <w:r>
        <w:rPr>
          <w:rFonts w:hAnsi="Times New Roman"/>
          <w:sz w:val="23"/>
          <w:szCs w:val="23"/>
        </w:rPr>
        <w:t>’</w:t>
      </w:r>
      <w:r>
        <w:rPr>
          <w:rFonts w:ascii="Times New Roman"/>
          <w:sz w:val="23"/>
          <w:szCs w:val="23"/>
        </w:rPr>
        <w:t>esecuzione del servizio.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Prima della stipula del contratto e comunque prima dell</w:t>
      </w:r>
      <w:r>
        <w:rPr>
          <w:rFonts w:hAnsi="Times New Roman"/>
          <w:sz w:val="23"/>
          <w:szCs w:val="23"/>
        </w:rPr>
        <w:t>’</w:t>
      </w:r>
      <w:r>
        <w:rPr>
          <w:rFonts w:ascii="Times New Roman"/>
          <w:sz w:val="23"/>
          <w:szCs w:val="23"/>
        </w:rPr>
        <w:t>inizio del servizio, la ditta aggiudicatrice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dovr</w:t>
      </w:r>
      <w:r>
        <w:rPr>
          <w:rFonts w:hAnsi="Times New Roman"/>
          <w:sz w:val="23"/>
          <w:szCs w:val="23"/>
        </w:rPr>
        <w:t>à</w:t>
      </w:r>
      <w:r>
        <w:rPr>
          <w:rFonts w:ascii="Trebuchet MS"/>
          <w:sz w:val="23"/>
          <w:szCs w:val="23"/>
        </w:rPr>
        <w:t xml:space="preserve"> </w:t>
      </w:r>
      <w:r>
        <w:rPr>
          <w:rFonts w:ascii="Times New Roman"/>
          <w:sz w:val="23"/>
          <w:szCs w:val="23"/>
        </w:rPr>
        <w:t>presentare copia delle suddette polizze assicurative al Comune.</w:t>
      </w:r>
    </w:p>
    <w:p w:rsidR="008760C7" w:rsidRDefault="008760C7" w:rsidP="008760C7">
      <w:pPr>
        <w:spacing w:after="0" w:line="240" w:lineRule="auto"/>
        <w:jc w:val="both"/>
        <w:rPr>
          <w:rFonts w:ascii="Times New Roman" w:eastAsia="Times New Roman" w:hAnsi="Times New Roman" w:cs="Times New Roman"/>
          <w:sz w:val="23"/>
          <w:szCs w:val="23"/>
        </w:rPr>
      </w:pP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26</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Cessione del contratto e subappalto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All</w:t>
      </w:r>
      <w:r>
        <w:rPr>
          <w:rFonts w:hAnsi="Times New Roman"/>
          <w:sz w:val="23"/>
          <w:szCs w:val="23"/>
        </w:rPr>
        <w:t>’</w:t>
      </w:r>
      <w:r>
        <w:rPr>
          <w:rFonts w:ascii="Times New Roman"/>
          <w:sz w:val="23"/>
          <w:szCs w:val="23"/>
        </w:rPr>
        <w:t xml:space="preserve">appaltatore </w:t>
      </w:r>
      <w:r>
        <w:rPr>
          <w:rFonts w:hAnsi="Times New Roman"/>
          <w:sz w:val="23"/>
          <w:szCs w:val="23"/>
        </w:rPr>
        <w:t>è</w:t>
      </w:r>
      <w:r>
        <w:rPr>
          <w:rFonts w:ascii="Trebuchet MS"/>
          <w:sz w:val="23"/>
          <w:szCs w:val="23"/>
        </w:rPr>
        <w:t xml:space="preserve"> </w:t>
      </w:r>
      <w:r>
        <w:rPr>
          <w:rFonts w:ascii="Times New Roman"/>
          <w:sz w:val="23"/>
          <w:szCs w:val="23"/>
        </w:rPr>
        <w:t>fatto divieto di cedere il contratto, pena la risoluzione del contratto stesso ed il</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risarcimento dei danni subiti dall</w:t>
      </w:r>
      <w:r>
        <w:rPr>
          <w:rFonts w:hAnsi="Times New Roman"/>
          <w:sz w:val="23"/>
          <w:szCs w:val="23"/>
        </w:rPr>
        <w:t>’</w:t>
      </w:r>
      <w:r>
        <w:rPr>
          <w:rFonts w:ascii="Trebuchet MS"/>
          <w:sz w:val="23"/>
          <w:szCs w:val="23"/>
        </w:rPr>
        <w:t xml:space="preserve"> </w:t>
      </w:r>
      <w:r>
        <w:rPr>
          <w:rFonts w:ascii="Times New Roman"/>
          <w:sz w:val="23"/>
          <w:szCs w:val="23"/>
        </w:rPr>
        <w:t xml:space="preserve">Amministrazione Comunale.  Non </w:t>
      </w:r>
      <w:r>
        <w:rPr>
          <w:rFonts w:hAnsi="Times New Roman"/>
          <w:sz w:val="23"/>
          <w:szCs w:val="23"/>
        </w:rPr>
        <w:t>è</w:t>
      </w:r>
      <w:r>
        <w:rPr>
          <w:rFonts w:ascii="Trebuchet MS"/>
          <w:sz w:val="23"/>
          <w:szCs w:val="23"/>
        </w:rPr>
        <w:t xml:space="preserve"> </w:t>
      </w:r>
      <w:r>
        <w:rPr>
          <w:rFonts w:ascii="Times New Roman"/>
          <w:sz w:val="23"/>
          <w:szCs w:val="23"/>
        </w:rPr>
        <w:t>consentito il subappalto.</w:t>
      </w:r>
    </w:p>
    <w:p w:rsidR="008760C7" w:rsidRDefault="008760C7" w:rsidP="008760C7">
      <w:pPr>
        <w:spacing w:after="0" w:line="240" w:lineRule="auto"/>
        <w:jc w:val="both"/>
        <w:rPr>
          <w:rFonts w:ascii="Times New Roman" w:eastAsia="Times New Roman" w:hAnsi="Times New Roman" w:cs="Times New Roman"/>
          <w:sz w:val="23"/>
          <w:szCs w:val="23"/>
        </w:rPr>
      </w:pP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27</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Interruzione del servizio di mensa e variazione dei men</w:t>
      </w:r>
      <w:r>
        <w:rPr>
          <w:rFonts w:hAnsi="Times New Roman"/>
          <w:b/>
          <w:bCs/>
          <w:sz w:val="23"/>
          <w:szCs w:val="23"/>
        </w:rPr>
        <w:t>ù</w:t>
      </w:r>
      <w:r>
        <w:rPr>
          <w:b/>
          <w:bCs/>
          <w:sz w:val="23"/>
          <w:szCs w:val="23"/>
        </w:rPr>
        <w:t xml:space="preserve"> </w:t>
      </w:r>
      <w:r>
        <w:rPr>
          <w:rFonts w:ascii="Times New Roman"/>
          <w:b/>
          <w:bCs/>
          <w:sz w:val="23"/>
          <w:szCs w:val="23"/>
        </w:rPr>
        <w:t>in casi di emergenza</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1 - In caso di sciopero del personale addetto al servizio mensa o di altri eventi che per</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qualsiasi motivo possano influire sul suo normale espletamento, il Comune di Castrignano dei Greci e la ditta devono, di norma, darsi comunicazione con preavviso di almeno 48 ore, salvo i casi di forza maggiore.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2 - Per forza maggiore si intende qualunque fatto eccezionale, imprevedibile ed al di fuori del</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controllo dell</w:t>
      </w:r>
      <w:r>
        <w:rPr>
          <w:rFonts w:hAnsi="Times New Roman"/>
          <w:sz w:val="23"/>
          <w:szCs w:val="23"/>
        </w:rPr>
        <w:t>’</w:t>
      </w:r>
      <w:r>
        <w:rPr>
          <w:rFonts w:ascii="Times New Roman"/>
          <w:sz w:val="23"/>
          <w:szCs w:val="23"/>
        </w:rPr>
        <w:t>appaltatore e del Comune di Castrignano dei Greci, che essi non possano evitare con la normale diligenza ed il buonsenso: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-guasto di uno o pi</w:t>
      </w:r>
      <w:r>
        <w:rPr>
          <w:rFonts w:hAnsi="Times New Roman"/>
          <w:sz w:val="23"/>
          <w:szCs w:val="23"/>
        </w:rPr>
        <w:t>ù</w:t>
      </w:r>
      <w:r>
        <w:rPr>
          <w:rFonts w:ascii="Trebuchet MS"/>
          <w:sz w:val="23"/>
          <w:szCs w:val="23"/>
        </w:rPr>
        <w:t xml:space="preserve"> </w:t>
      </w:r>
      <w:r>
        <w:rPr>
          <w:rFonts w:ascii="Times New Roman"/>
          <w:sz w:val="23"/>
          <w:szCs w:val="23"/>
        </w:rPr>
        <w:t>impianti per la realizzazione del pasto previsto;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-interruzione temporanea del servizio per cause quali: sciopero, incidenti, interruzione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dell</w:t>
      </w:r>
      <w:r>
        <w:rPr>
          <w:rFonts w:hAnsi="Times New Roman"/>
          <w:sz w:val="23"/>
          <w:szCs w:val="23"/>
        </w:rPr>
        <w:t>’</w:t>
      </w:r>
      <w:r>
        <w:rPr>
          <w:rFonts w:ascii="Times New Roman"/>
          <w:sz w:val="23"/>
          <w:szCs w:val="23"/>
        </w:rPr>
        <w:t>energia elettrica;</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-derrate con caratteristiche igieniche non conformi (da documentare per iscritto);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-avaria delle strutture di conservazione dei prodotti deperibili.</w:t>
      </w:r>
    </w:p>
    <w:p w:rsidR="008760C7" w:rsidRDefault="008760C7" w:rsidP="008760C7">
      <w:pPr>
        <w:spacing w:after="0" w:line="240" w:lineRule="auto"/>
        <w:jc w:val="both"/>
        <w:rPr>
          <w:rFonts w:ascii="Times New Roman" w:eastAsia="Times New Roman" w:hAnsi="Times New Roman" w:cs="Times New Roman"/>
          <w:sz w:val="23"/>
          <w:szCs w:val="23"/>
        </w:rPr>
      </w:pP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28</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Controlli e penali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1. L</w:t>
      </w:r>
      <w:r>
        <w:rPr>
          <w:rFonts w:hAnsi="Times New Roman"/>
          <w:sz w:val="23"/>
          <w:szCs w:val="23"/>
        </w:rPr>
        <w:t>’</w:t>
      </w:r>
      <w:r>
        <w:rPr>
          <w:rFonts w:ascii="Times New Roman"/>
          <w:sz w:val="23"/>
          <w:szCs w:val="23"/>
        </w:rPr>
        <w:t>Appaltatore si impegna ad accettare le attivit</w:t>
      </w:r>
      <w:r>
        <w:rPr>
          <w:rFonts w:hAnsi="Times New Roman"/>
          <w:sz w:val="23"/>
          <w:szCs w:val="23"/>
        </w:rPr>
        <w:t>à</w:t>
      </w:r>
      <w:r>
        <w:rPr>
          <w:rFonts w:ascii="Trebuchet MS"/>
          <w:sz w:val="23"/>
          <w:szCs w:val="23"/>
        </w:rPr>
        <w:t xml:space="preserve"> </w:t>
      </w:r>
      <w:r>
        <w:rPr>
          <w:rFonts w:ascii="Times New Roman"/>
          <w:sz w:val="23"/>
          <w:szCs w:val="23"/>
        </w:rPr>
        <w:t>di controllo da parte dei soggetti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preposti dall</w:t>
      </w:r>
      <w:r>
        <w:rPr>
          <w:rFonts w:hAnsi="Times New Roman"/>
          <w:sz w:val="23"/>
          <w:szCs w:val="23"/>
        </w:rPr>
        <w:t>’</w:t>
      </w:r>
      <w:r>
        <w:rPr>
          <w:rFonts w:ascii="Times New Roman"/>
          <w:sz w:val="23"/>
          <w:szCs w:val="23"/>
        </w:rPr>
        <w:t>Amministrazione Comunale.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 xml:space="preserve">2. Nel caso in cui si dovesse rilevare che l'andamento del servizio convenzionato non </w:t>
      </w:r>
      <w:r>
        <w:rPr>
          <w:rFonts w:hAnsi="Times New Roman"/>
          <w:sz w:val="23"/>
          <w:szCs w:val="23"/>
        </w:rPr>
        <w:t>è</w:t>
      </w:r>
      <w:r>
        <w:rPr>
          <w:rFonts w:ascii="Trebuchet MS"/>
          <w:sz w:val="23"/>
          <w:szCs w:val="23"/>
        </w:rPr>
        <w:t xml:space="preserve"> </w:t>
      </w:r>
      <w:r>
        <w:rPr>
          <w:rFonts w:ascii="Times New Roman"/>
          <w:sz w:val="23"/>
          <w:szCs w:val="23"/>
        </w:rPr>
        <w:t>conforme a</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quanto stabilito dal presente capitolato d'oneri, l'Amministrazione stessa contesta l'inadempienza alla ditta assegnando alla medesima un termine massimo di 15 gg. per fornire le proprie giustificazioni.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Trascorso inutilmente tale termine o qualora, ricevute le giustificazioni, l'Amministrazione non le ritenesse valide, richiama la ditta al rispetto degli obblighi sanciti e nei casi pi</w:t>
      </w:r>
      <w:r>
        <w:rPr>
          <w:rFonts w:hAnsi="Times New Roman"/>
          <w:sz w:val="23"/>
          <w:szCs w:val="23"/>
        </w:rPr>
        <w:t>ù</w:t>
      </w:r>
      <w:r>
        <w:rPr>
          <w:rFonts w:ascii="Trebuchet MS"/>
          <w:sz w:val="23"/>
          <w:szCs w:val="23"/>
        </w:rPr>
        <w:t xml:space="preserve"> </w:t>
      </w:r>
      <w:r>
        <w:rPr>
          <w:rFonts w:ascii="Times New Roman"/>
          <w:sz w:val="23"/>
          <w:szCs w:val="23"/>
        </w:rPr>
        <w:t xml:space="preserve">gravi, procede ad una formale diffida fissando un termine entro il quale la stessa deve adeguarsi agli impegni assunti. Trascorso tale ulteriore termine senza esito positivo, </w:t>
      </w:r>
      <w:r>
        <w:rPr>
          <w:rFonts w:hAnsi="Times New Roman"/>
          <w:sz w:val="23"/>
          <w:szCs w:val="23"/>
        </w:rPr>
        <w:t>è</w:t>
      </w:r>
      <w:r>
        <w:rPr>
          <w:rFonts w:ascii="Trebuchet MS"/>
          <w:sz w:val="23"/>
          <w:szCs w:val="23"/>
        </w:rPr>
        <w:t xml:space="preserve"> </w:t>
      </w:r>
      <w:r>
        <w:rPr>
          <w:rFonts w:ascii="Times New Roman"/>
          <w:sz w:val="23"/>
          <w:szCs w:val="23"/>
        </w:rPr>
        <w:t>facolt</w:t>
      </w:r>
      <w:r>
        <w:rPr>
          <w:rFonts w:hAnsi="Times New Roman"/>
          <w:sz w:val="23"/>
          <w:szCs w:val="23"/>
        </w:rPr>
        <w:t>à</w:t>
      </w:r>
      <w:r>
        <w:rPr>
          <w:rFonts w:ascii="Trebuchet MS"/>
          <w:sz w:val="23"/>
          <w:szCs w:val="23"/>
        </w:rPr>
        <w:t xml:space="preserve"> </w:t>
      </w:r>
      <w:r>
        <w:rPr>
          <w:rFonts w:ascii="Times New Roman"/>
          <w:sz w:val="23"/>
          <w:szCs w:val="23"/>
        </w:rPr>
        <w:t>dell</w:t>
      </w:r>
      <w:r>
        <w:rPr>
          <w:rFonts w:hAnsi="Times New Roman"/>
          <w:sz w:val="23"/>
          <w:szCs w:val="23"/>
        </w:rPr>
        <w:t>’</w:t>
      </w:r>
      <w:r>
        <w:rPr>
          <w:rFonts w:ascii="Times New Roman"/>
          <w:sz w:val="23"/>
          <w:szCs w:val="23"/>
        </w:rPr>
        <w:t>Amministrazione di ritenere risolto di diritto il rapporto convenzionale ai sensi dell</w:t>
      </w:r>
      <w:r>
        <w:rPr>
          <w:rFonts w:hAnsi="Times New Roman"/>
          <w:sz w:val="23"/>
          <w:szCs w:val="23"/>
        </w:rPr>
        <w:t>’</w:t>
      </w:r>
      <w:r>
        <w:rPr>
          <w:rFonts w:ascii="Times New Roman"/>
          <w:sz w:val="23"/>
          <w:szCs w:val="23"/>
        </w:rPr>
        <w:t>art. 1456 C.C. senza il riconoscimento di indennizzo alcuno a favore della ditta aggiudicataria, salvo il pagamento del corrispettivo per le prestazioni regolarmente eseguite.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3. La risoluzione del contratto comporta l</w:t>
      </w:r>
      <w:r>
        <w:rPr>
          <w:rFonts w:hAnsi="Times New Roman"/>
          <w:sz w:val="23"/>
          <w:szCs w:val="23"/>
        </w:rPr>
        <w:t>’</w:t>
      </w:r>
      <w:r>
        <w:rPr>
          <w:rFonts w:ascii="Times New Roman"/>
          <w:sz w:val="23"/>
          <w:szCs w:val="23"/>
        </w:rPr>
        <w:t>incameramento della cauzione da parte del Comune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salvo il risarcimento del maggior danno eventualmente subito dal medesimo, con eventuale rivalsa</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anche sui crediti derivanti dal presente capitolato.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 xml:space="preserve">4. Il contratto </w:t>
      </w:r>
      <w:r>
        <w:rPr>
          <w:rFonts w:hAnsi="Times New Roman"/>
          <w:sz w:val="23"/>
          <w:szCs w:val="23"/>
        </w:rPr>
        <w:t>è</w:t>
      </w:r>
      <w:r>
        <w:rPr>
          <w:rFonts w:ascii="Trebuchet MS"/>
          <w:sz w:val="23"/>
          <w:szCs w:val="23"/>
        </w:rPr>
        <w:t xml:space="preserve"> </w:t>
      </w:r>
      <w:r>
        <w:rPr>
          <w:rFonts w:ascii="Times New Roman"/>
          <w:sz w:val="23"/>
          <w:szCs w:val="23"/>
        </w:rPr>
        <w:t>risolto, con semplice dichiarazione di parte, a mezzo lettera raccomandata con</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 xml:space="preserve">ricevuta di ritorno e o </w:t>
      </w:r>
      <w:proofErr w:type="spellStart"/>
      <w:r>
        <w:rPr>
          <w:rFonts w:ascii="Times New Roman"/>
          <w:sz w:val="23"/>
          <w:szCs w:val="23"/>
        </w:rPr>
        <w:t>pec</w:t>
      </w:r>
      <w:proofErr w:type="spellEnd"/>
      <w:r>
        <w:rPr>
          <w:rFonts w:ascii="Times New Roman"/>
          <w:sz w:val="23"/>
          <w:szCs w:val="23"/>
        </w:rPr>
        <w:t>, fatto salvo il risarcimento dell'eventuale danno nei seguenti casi: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a) mancato adempimento degli obblighi contrattuali;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b) grave inadempienza della ditta tale da compromettere il buon risultato della gestione del servizio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appaltato;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c) non conformit</w:t>
      </w:r>
      <w:r>
        <w:rPr>
          <w:rFonts w:hAnsi="Times New Roman"/>
          <w:sz w:val="23"/>
          <w:szCs w:val="23"/>
        </w:rPr>
        <w:t>à</w:t>
      </w:r>
      <w:r>
        <w:rPr>
          <w:rFonts w:ascii="Trebuchet MS"/>
          <w:sz w:val="23"/>
          <w:szCs w:val="23"/>
        </w:rPr>
        <w:t xml:space="preserve"> </w:t>
      </w:r>
      <w:r>
        <w:rPr>
          <w:rFonts w:ascii="Times New Roman"/>
          <w:sz w:val="23"/>
          <w:szCs w:val="23"/>
        </w:rPr>
        <w:t>della gestione relativamente a quanto previsto dalle leggi, regolamenti, dal</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presente capitolato e dalle clausole contrattuali;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5</w:t>
      </w:r>
      <w:r>
        <w:rPr>
          <w:rFonts w:ascii="Times New Roman"/>
          <w:i/>
          <w:iCs/>
          <w:sz w:val="23"/>
          <w:szCs w:val="23"/>
        </w:rPr>
        <w:t xml:space="preserve">. </w:t>
      </w:r>
      <w:r>
        <w:rPr>
          <w:rFonts w:ascii="Times New Roman"/>
          <w:sz w:val="23"/>
          <w:szCs w:val="23"/>
        </w:rPr>
        <w:t>le determinazioni di ordine cautelativo possono essere adottate dall</w:t>
      </w:r>
      <w:r>
        <w:rPr>
          <w:rFonts w:hAnsi="Times New Roman"/>
          <w:sz w:val="23"/>
          <w:szCs w:val="23"/>
        </w:rPr>
        <w:t>’</w:t>
      </w:r>
      <w:r>
        <w:rPr>
          <w:rFonts w:ascii="Times New Roman"/>
          <w:sz w:val="23"/>
          <w:szCs w:val="23"/>
        </w:rPr>
        <w:t>Amministrazione senza</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alcuna formalit</w:t>
      </w:r>
      <w:r>
        <w:rPr>
          <w:rFonts w:hAnsi="Times New Roman"/>
          <w:sz w:val="23"/>
          <w:szCs w:val="23"/>
        </w:rPr>
        <w:t>à</w:t>
      </w:r>
      <w:r>
        <w:rPr>
          <w:rFonts w:ascii="Times New Roman"/>
          <w:sz w:val="23"/>
          <w:szCs w:val="23"/>
        </w:rPr>
        <w:t>. In nessun caso la ditta pu</w:t>
      </w:r>
      <w:r>
        <w:rPr>
          <w:rFonts w:hAnsi="Times New Roman"/>
          <w:sz w:val="23"/>
          <w:szCs w:val="23"/>
        </w:rPr>
        <w:t>ò</w:t>
      </w:r>
      <w:r>
        <w:rPr>
          <w:rFonts w:ascii="Trebuchet MS"/>
          <w:sz w:val="23"/>
          <w:szCs w:val="23"/>
        </w:rPr>
        <w:t xml:space="preserve"> </w:t>
      </w:r>
      <w:r>
        <w:rPr>
          <w:rFonts w:ascii="Times New Roman"/>
          <w:sz w:val="23"/>
          <w:szCs w:val="23"/>
        </w:rPr>
        <w:t>ritenersi esonerata dall</w:t>
      </w:r>
      <w:r>
        <w:rPr>
          <w:rFonts w:hAnsi="Times New Roman"/>
          <w:sz w:val="23"/>
          <w:szCs w:val="23"/>
        </w:rPr>
        <w:t>’</w:t>
      </w:r>
      <w:r>
        <w:rPr>
          <w:rFonts w:ascii="Times New Roman"/>
          <w:sz w:val="23"/>
          <w:szCs w:val="23"/>
        </w:rPr>
        <w:t>esecuzione degli obblighi che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derivano dal presente contratto.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6. In caso di mancata osservanza delle obbligazioni previste dal contratto l</w:t>
      </w:r>
      <w:r>
        <w:rPr>
          <w:rFonts w:hAnsi="Times New Roman"/>
          <w:sz w:val="23"/>
          <w:szCs w:val="23"/>
        </w:rPr>
        <w:t>’</w:t>
      </w:r>
      <w:r>
        <w:rPr>
          <w:rFonts w:ascii="Times New Roman"/>
          <w:sz w:val="23"/>
          <w:szCs w:val="23"/>
        </w:rPr>
        <w:t>Amministrazione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potr</w:t>
      </w:r>
      <w:r>
        <w:rPr>
          <w:rFonts w:hAnsi="Times New Roman"/>
          <w:sz w:val="23"/>
          <w:szCs w:val="23"/>
        </w:rPr>
        <w:t>à</w:t>
      </w:r>
      <w:r>
        <w:rPr>
          <w:rFonts w:ascii="Trebuchet MS"/>
          <w:sz w:val="23"/>
          <w:szCs w:val="23"/>
        </w:rPr>
        <w:t xml:space="preserve"> </w:t>
      </w:r>
      <w:r>
        <w:rPr>
          <w:rFonts w:ascii="Times New Roman"/>
          <w:sz w:val="23"/>
          <w:szCs w:val="23"/>
        </w:rPr>
        <w:t>applicare una penale che va da euro 300,00 ad euro 3.000,00, secondo la gravit</w:t>
      </w:r>
      <w:r>
        <w:rPr>
          <w:rFonts w:hAnsi="Times New Roman"/>
          <w:sz w:val="23"/>
          <w:szCs w:val="23"/>
        </w:rPr>
        <w:t>à</w:t>
      </w:r>
      <w:r>
        <w:rPr>
          <w:rFonts w:ascii="Trebuchet MS"/>
          <w:sz w:val="23"/>
          <w:szCs w:val="23"/>
        </w:rPr>
        <w:t xml:space="preserve"> </w:t>
      </w:r>
      <w:r>
        <w:rPr>
          <w:rFonts w:ascii="Times New Roman"/>
          <w:sz w:val="23"/>
          <w:szCs w:val="23"/>
        </w:rPr>
        <w:t>dell</w:t>
      </w:r>
      <w:r>
        <w:rPr>
          <w:rFonts w:hAnsi="Times New Roman"/>
          <w:sz w:val="23"/>
          <w:szCs w:val="23"/>
        </w:rPr>
        <w:t>’</w:t>
      </w:r>
      <w:r>
        <w:rPr>
          <w:rFonts w:ascii="Times New Roman"/>
          <w:sz w:val="23"/>
          <w:szCs w:val="23"/>
        </w:rPr>
        <w:t>infrazione. Alla seconda inosservanza, la penale potr</w:t>
      </w:r>
      <w:r>
        <w:rPr>
          <w:rFonts w:hAnsi="Times New Roman"/>
          <w:sz w:val="23"/>
          <w:szCs w:val="23"/>
        </w:rPr>
        <w:t>à</w:t>
      </w:r>
      <w:r>
        <w:rPr>
          <w:rFonts w:ascii="Trebuchet MS"/>
          <w:sz w:val="23"/>
          <w:szCs w:val="23"/>
        </w:rPr>
        <w:t xml:space="preserve"> </w:t>
      </w:r>
      <w:r>
        <w:rPr>
          <w:rFonts w:ascii="Times New Roman"/>
          <w:sz w:val="23"/>
          <w:szCs w:val="23"/>
        </w:rPr>
        <w:t>essere raddoppiata.</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Per il pagamento di penali, l</w:t>
      </w:r>
      <w:r>
        <w:rPr>
          <w:rFonts w:hAnsi="Times New Roman"/>
          <w:sz w:val="23"/>
          <w:szCs w:val="23"/>
        </w:rPr>
        <w:t>’</w:t>
      </w:r>
      <w:r>
        <w:rPr>
          <w:rFonts w:ascii="Times New Roman"/>
          <w:sz w:val="23"/>
          <w:szCs w:val="23"/>
        </w:rPr>
        <w:t>Amministrazione Comunale pu</w:t>
      </w:r>
      <w:r>
        <w:rPr>
          <w:rFonts w:hAnsi="Times New Roman"/>
          <w:sz w:val="23"/>
          <w:szCs w:val="23"/>
        </w:rPr>
        <w:t>ò</w:t>
      </w:r>
      <w:r>
        <w:rPr>
          <w:rFonts w:ascii="Times New Roman"/>
          <w:sz w:val="23"/>
          <w:szCs w:val="23"/>
        </w:rPr>
        <w:t xml:space="preserve"> rivalersi mediante trattenute  sui crediti  dell</w:t>
      </w:r>
      <w:r>
        <w:rPr>
          <w:rFonts w:hAnsi="Times New Roman"/>
          <w:sz w:val="23"/>
          <w:szCs w:val="23"/>
        </w:rPr>
        <w:t>’</w:t>
      </w:r>
      <w:r>
        <w:rPr>
          <w:rFonts w:ascii="Times New Roman"/>
          <w:sz w:val="23"/>
          <w:szCs w:val="23"/>
        </w:rPr>
        <w:t>appaltatore  con ritenuta da operarsi in sede di pagamento dei corrispettivi                                            decurtazione del totale fatture, in mancanza di crediti, sul deposito cauzionale , che dovr</w:t>
      </w:r>
      <w:r>
        <w:rPr>
          <w:rFonts w:hAnsi="Times New Roman"/>
          <w:sz w:val="23"/>
          <w:szCs w:val="23"/>
        </w:rPr>
        <w:t>à</w:t>
      </w:r>
      <w:r>
        <w:rPr>
          <w:rFonts w:ascii="Times New Roman"/>
          <w:sz w:val="23"/>
          <w:szCs w:val="23"/>
        </w:rPr>
        <w:t>, in tal caso, essere immediatamente reintegrato.</w:t>
      </w:r>
    </w:p>
    <w:p w:rsidR="008760C7" w:rsidRDefault="008760C7" w:rsidP="008760C7">
      <w:pPr>
        <w:spacing w:after="0" w:line="240" w:lineRule="auto"/>
        <w:jc w:val="both"/>
        <w:rPr>
          <w:rFonts w:ascii="Times New Roman" w:eastAsia="Times New Roman" w:hAnsi="Times New Roman" w:cs="Times New Roman"/>
          <w:sz w:val="23"/>
          <w:szCs w:val="23"/>
        </w:rPr>
      </w:pP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29</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Recesso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L</w:t>
      </w:r>
      <w:r>
        <w:rPr>
          <w:rFonts w:hAnsi="Times New Roman"/>
          <w:sz w:val="23"/>
          <w:szCs w:val="23"/>
        </w:rPr>
        <w:t>’</w:t>
      </w:r>
      <w:r>
        <w:rPr>
          <w:rFonts w:ascii="Times New Roman"/>
          <w:sz w:val="23"/>
          <w:szCs w:val="23"/>
        </w:rPr>
        <w:t>Amministrazione ha diritto di recedere unilateralmente dal contratto, in qualsiasi momento,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con un preavviso di almeno 90 giorni da comunicarsi all</w:t>
      </w:r>
      <w:r>
        <w:rPr>
          <w:rFonts w:hAnsi="Times New Roman"/>
          <w:sz w:val="23"/>
          <w:szCs w:val="23"/>
        </w:rPr>
        <w:t>’</w:t>
      </w:r>
      <w:r>
        <w:rPr>
          <w:rFonts w:ascii="Times New Roman"/>
          <w:sz w:val="23"/>
          <w:szCs w:val="23"/>
        </w:rPr>
        <w:t>Appaltatore mediante posta certificata nei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sottoelencati casi: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 giusta causa;</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 mutamenti di carattere organizzativo, quali, a titolo meramente esemplificativo e non esaustivo,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accorpamento o soppressione o trasferimento di strutture e/o attivit</w:t>
      </w:r>
      <w:r>
        <w:rPr>
          <w:rFonts w:hAnsi="Times New Roman"/>
          <w:sz w:val="23"/>
          <w:szCs w:val="23"/>
        </w:rPr>
        <w:t>à</w:t>
      </w:r>
      <w:r>
        <w:rPr>
          <w:rFonts w:ascii="Times New Roman"/>
          <w:sz w:val="23"/>
          <w:szCs w:val="23"/>
        </w:rPr>
        <w:t>.</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Si conviene che per giusta causa si intendono, a titolo meramente esemplificativo e non</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esaustivo, casi come i seguenti: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 qualora l</w:t>
      </w:r>
      <w:r>
        <w:rPr>
          <w:rFonts w:hAnsi="Times New Roman"/>
          <w:sz w:val="23"/>
          <w:szCs w:val="23"/>
        </w:rPr>
        <w:t>’</w:t>
      </w:r>
      <w:r>
        <w:rPr>
          <w:rFonts w:ascii="Times New Roman"/>
          <w:sz w:val="23"/>
          <w:szCs w:val="23"/>
        </w:rPr>
        <w:t>appaltatore perda i requisiti minimi richiesti dal bando e dal capitolato di gara relativi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 xml:space="preserve">alla procedura ad evidenza pubblica attraverso la quale </w:t>
      </w:r>
      <w:r>
        <w:rPr>
          <w:rFonts w:hAnsi="Times New Roman"/>
          <w:sz w:val="23"/>
          <w:szCs w:val="23"/>
        </w:rPr>
        <w:t>è</w:t>
      </w:r>
      <w:r>
        <w:rPr>
          <w:rFonts w:ascii="Trebuchet MS"/>
          <w:sz w:val="23"/>
          <w:szCs w:val="23"/>
        </w:rPr>
        <w:t xml:space="preserve"> </w:t>
      </w:r>
      <w:r>
        <w:rPr>
          <w:rFonts w:ascii="Times New Roman"/>
          <w:sz w:val="23"/>
          <w:szCs w:val="23"/>
        </w:rPr>
        <w:t>stato scelto l</w:t>
      </w:r>
      <w:r>
        <w:rPr>
          <w:rFonts w:hAnsi="Times New Roman"/>
          <w:sz w:val="23"/>
          <w:szCs w:val="23"/>
        </w:rPr>
        <w:t>’</w:t>
      </w:r>
      <w:r>
        <w:rPr>
          <w:rFonts w:ascii="Times New Roman"/>
          <w:sz w:val="23"/>
          <w:szCs w:val="23"/>
        </w:rPr>
        <w:t>appaltatore medesimo ovvero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qualora l</w:t>
      </w:r>
      <w:r>
        <w:rPr>
          <w:rFonts w:hAnsi="Times New Roman"/>
          <w:sz w:val="23"/>
          <w:szCs w:val="23"/>
        </w:rPr>
        <w:t>’</w:t>
      </w:r>
      <w:r>
        <w:rPr>
          <w:rFonts w:ascii="Times New Roman"/>
          <w:sz w:val="23"/>
          <w:szCs w:val="23"/>
        </w:rPr>
        <w:t>appaltatore non sia pi</w:t>
      </w:r>
      <w:r>
        <w:rPr>
          <w:rFonts w:hAnsi="Times New Roman"/>
          <w:sz w:val="23"/>
          <w:szCs w:val="23"/>
        </w:rPr>
        <w:t>ù</w:t>
      </w:r>
      <w:r>
        <w:rPr>
          <w:rFonts w:ascii="Trebuchet MS"/>
          <w:sz w:val="23"/>
          <w:szCs w:val="23"/>
        </w:rPr>
        <w:t xml:space="preserve"> </w:t>
      </w:r>
      <w:r>
        <w:rPr>
          <w:rFonts w:ascii="Times New Roman"/>
          <w:sz w:val="23"/>
          <w:szCs w:val="23"/>
        </w:rPr>
        <w:t>in possesso delle necessarie iscrizioni e/o autorizzazioni per</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l</w:t>
      </w:r>
      <w:r>
        <w:rPr>
          <w:rFonts w:hAnsi="Times New Roman"/>
          <w:sz w:val="23"/>
          <w:szCs w:val="23"/>
        </w:rPr>
        <w:t>’</w:t>
      </w:r>
      <w:r>
        <w:rPr>
          <w:rFonts w:ascii="Times New Roman"/>
          <w:sz w:val="23"/>
          <w:szCs w:val="23"/>
        </w:rPr>
        <w:t>esercizio delle attivit</w:t>
      </w:r>
      <w:r>
        <w:rPr>
          <w:rFonts w:hAnsi="Times New Roman"/>
          <w:sz w:val="23"/>
          <w:szCs w:val="23"/>
        </w:rPr>
        <w:t>à</w:t>
      </w:r>
      <w:r>
        <w:rPr>
          <w:rFonts w:ascii="Trebuchet MS"/>
          <w:sz w:val="23"/>
          <w:szCs w:val="23"/>
        </w:rPr>
        <w:t xml:space="preserve"> </w:t>
      </w:r>
      <w:r>
        <w:rPr>
          <w:rFonts w:ascii="Times New Roman"/>
          <w:sz w:val="23"/>
          <w:szCs w:val="23"/>
        </w:rPr>
        <w:t>oggetto di contratto;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 qualora taluno dei componenti l</w:t>
      </w:r>
      <w:r>
        <w:rPr>
          <w:rFonts w:hAnsi="Times New Roman"/>
          <w:sz w:val="23"/>
          <w:szCs w:val="23"/>
        </w:rPr>
        <w:t>’</w:t>
      </w:r>
      <w:r>
        <w:rPr>
          <w:rFonts w:ascii="Times New Roman"/>
          <w:sz w:val="23"/>
          <w:szCs w:val="23"/>
        </w:rPr>
        <w:t>organo di amministrazione o l</w:t>
      </w:r>
      <w:r>
        <w:rPr>
          <w:rFonts w:hAnsi="Times New Roman"/>
          <w:sz w:val="23"/>
          <w:szCs w:val="23"/>
        </w:rPr>
        <w:t>’</w:t>
      </w:r>
      <w:r>
        <w:rPr>
          <w:rFonts w:ascii="Times New Roman"/>
          <w:sz w:val="23"/>
          <w:szCs w:val="23"/>
        </w:rPr>
        <w:t>amministratore delegato o il</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direttore generale o il responsabile tecnico dell</w:t>
      </w:r>
      <w:r>
        <w:rPr>
          <w:rFonts w:hAnsi="Times New Roman"/>
          <w:sz w:val="23"/>
          <w:szCs w:val="23"/>
        </w:rPr>
        <w:t>’</w:t>
      </w:r>
      <w:r>
        <w:rPr>
          <w:rFonts w:ascii="Times New Roman"/>
          <w:sz w:val="23"/>
          <w:szCs w:val="23"/>
        </w:rPr>
        <w:t>appaltatore siano condannati, con sentenza passata in giudicato per delitti contro la pubblica amministrazione, l</w:t>
      </w:r>
      <w:r>
        <w:rPr>
          <w:rFonts w:hAnsi="Times New Roman"/>
          <w:sz w:val="23"/>
          <w:szCs w:val="23"/>
        </w:rPr>
        <w:t>’</w:t>
      </w:r>
      <w:r>
        <w:rPr>
          <w:rFonts w:ascii="Times New Roman"/>
          <w:sz w:val="23"/>
          <w:szCs w:val="23"/>
        </w:rPr>
        <w:t>ordine pubblico, la fede pubblica o il</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patrimonio ovvero siano assoggettati alle misure preventive previste dalla normativa antimafia;</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 qualora gli accertamenti antimafia presso la Prefettura competente risultino positivi;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 qualora fosse accertata la non veridicit</w:t>
      </w:r>
      <w:r>
        <w:rPr>
          <w:rFonts w:hAnsi="Times New Roman"/>
          <w:sz w:val="23"/>
          <w:szCs w:val="23"/>
        </w:rPr>
        <w:t>à</w:t>
      </w:r>
      <w:r>
        <w:rPr>
          <w:rFonts w:ascii="Trebuchet MS"/>
          <w:sz w:val="23"/>
          <w:szCs w:val="23"/>
        </w:rPr>
        <w:t xml:space="preserve"> </w:t>
      </w:r>
      <w:r>
        <w:rPr>
          <w:rFonts w:ascii="Times New Roman"/>
          <w:sz w:val="23"/>
          <w:szCs w:val="23"/>
        </w:rPr>
        <w:t>del contenuto delle dichiarazioni presentate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dall</w:t>
      </w:r>
      <w:r>
        <w:rPr>
          <w:rFonts w:hAnsi="Times New Roman"/>
          <w:sz w:val="23"/>
          <w:szCs w:val="23"/>
        </w:rPr>
        <w:t>’</w:t>
      </w:r>
      <w:r>
        <w:rPr>
          <w:rFonts w:ascii="Times New Roman"/>
          <w:sz w:val="23"/>
          <w:szCs w:val="23"/>
        </w:rPr>
        <w:t>appaltatore nel corso della procedura di gara;</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 ogni altra fattispecie che faccia venir meno il rapporto di fiducia sottostante il contratto.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In caso di recesso, l</w:t>
      </w:r>
      <w:r>
        <w:rPr>
          <w:rFonts w:hAnsi="Times New Roman"/>
          <w:sz w:val="23"/>
          <w:szCs w:val="23"/>
        </w:rPr>
        <w:t>’</w:t>
      </w:r>
      <w:r>
        <w:rPr>
          <w:rFonts w:ascii="Times New Roman"/>
          <w:sz w:val="23"/>
          <w:szCs w:val="23"/>
        </w:rPr>
        <w:t>appaltatore ha diritto al pagamento dei servizi prestati, purch</w:t>
      </w:r>
      <w:r>
        <w:rPr>
          <w:rFonts w:hAnsi="Times New Roman"/>
          <w:sz w:val="23"/>
          <w:szCs w:val="23"/>
        </w:rPr>
        <w:t>é</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correttamente eseguiti, secondo il corrispettivo e le condizioni previste in contratto, rinunciando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espressamente a qualsiasi ulteriore eventuale pretesa, anche di natura risarcitoria, e ad ogni ulteriore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compenso o indennizzo e/o rimborso, anche in deroga a quanto previsto dall</w:t>
      </w:r>
      <w:r>
        <w:rPr>
          <w:rFonts w:hAnsi="Times New Roman"/>
          <w:sz w:val="23"/>
          <w:szCs w:val="23"/>
        </w:rPr>
        <w:t>’</w:t>
      </w:r>
      <w:r>
        <w:rPr>
          <w:rFonts w:ascii="Times New Roman"/>
          <w:sz w:val="23"/>
          <w:szCs w:val="23"/>
        </w:rPr>
        <w:t>articolo 1671 del codice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civile.</w:t>
      </w:r>
    </w:p>
    <w:p w:rsidR="008760C7" w:rsidRDefault="008760C7" w:rsidP="008760C7">
      <w:pPr>
        <w:spacing w:after="0" w:line="240" w:lineRule="auto"/>
        <w:jc w:val="both"/>
        <w:rPr>
          <w:rFonts w:ascii="Times New Roman" w:eastAsia="Times New Roman" w:hAnsi="Times New Roman" w:cs="Times New Roman"/>
          <w:sz w:val="23"/>
          <w:szCs w:val="23"/>
        </w:rPr>
      </w:pP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31</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Risoluzione del contratto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Oltre a quanto previsto dall</w:t>
      </w:r>
      <w:r>
        <w:rPr>
          <w:rFonts w:hAnsi="Times New Roman"/>
          <w:sz w:val="23"/>
          <w:szCs w:val="23"/>
        </w:rPr>
        <w:t>’</w:t>
      </w:r>
      <w:r>
        <w:rPr>
          <w:rFonts w:ascii="Times New Roman"/>
          <w:sz w:val="23"/>
          <w:szCs w:val="23"/>
        </w:rPr>
        <w:t>articolo 1453 del codice civile (risolubilit</w:t>
      </w:r>
      <w:r>
        <w:rPr>
          <w:rFonts w:hAnsi="Times New Roman"/>
          <w:sz w:val="23"/>
          <w:szCs w:val="23"/>
        </w:rPr>
        <w:t>à</w:t>
      </w:r>
      <w:r>
        <w:rPr>
          <w:rFonts w:ascii="Trebuchet MS"/>
          <w:sz w:val="23"/>
          <w:szCs w:val="23"/>
        </w:rPr>
        <w:t xml:space="preserve"> </w:t>
      </w:r>
      <w:r>
        <w:rPr>
          <w:rFonts w:ascii="Times New Roman"/>
          <w:sz w:val="23"/>
          <w:szCs w:val="23"/>
        </w:rPr>
        <w:t>del contratto per</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inadempimento) la risoluzione opera di diritto, ai sensi dell</w:t>
      </w:r>
      <w:r>
        <w:rPr>
          <w:rFonts w:hAnsi="Times New Roman"/>
          <w:sz w:val="23"/>
          <w:szCs w:val="23"/>
        </w:rPr>
        <w:t>’</w:t>
      </w:r>
      <w:r>
        <w:rPr>
          <w:rFonts w:ascii="Times New Roman"/>
          <w:sz w:val="23"/>
          <w:szCs w:val="23"/>
        </w:rPr>
        <w:t>articolo 1456 del codice civile (clausola</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risolutiva espressa) nei seguenti casi: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 in caso di frode dell</w:t>
      </w:r>
      <w:r>
        <w:rPr>
          <w:rFonts w:hAnsi="Times New Roman"/>
          <w:sz w:val="23"/>
          <w:szCs w:val="23"/>
        </w:rPr>
        <w:t>’</w:t>
      </w:r>
      <w:r>
        <w:rPr>
          <w:rFonts w:ascii="Times New Roman"/>
          <w:sz w:val="23"/>
          <w:szCs w:val="23"/>
        </w:rPr>
        <w:t>appaltatore o collusione con personale appartenente all</w:t>
      </w:r>
      <w:r>
        <w:rPr>
          <w:rFonts w:hAnsi="Times New Roman"/>
          <w:sz w:val="23"/>
          <w:szCs w:val="23"/>
        </w:rPr>
        <w:t>’</w:t>
      </w:r>
      <w:r>
        <w:rPr>
          <w:rFonts w:ascii="Times New Roman"/>
          <w:sz w:val="23"/>
          <w:szCs w:val="23"/>
        </w:rPr>
        <w:t>organizzazione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dell</w:t>
      </w:r>
      <w:r>
        <w:rPr>
          <w:rFonts w:hAnsi="Times New Roman"/>
          <w:sz w:val="23"/>
          <w:szCs w:val="23"/>
        </w:rPr>
        <w:t>’</w:t>
      </w:r>
      <w:r>
        <w:rPr>
          <w:rFonts w:ascii="Times New Roman"/>
          <w:sz w:val="23"/>
          <w:szCs w:val="23"/>
        </w:rPr>
        <w:t>Amministrazione comunale o terzi;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 in caso di gravi inadempimenti contrattuali, tali da giustificare l</w:t>
      </w:r>
      <w:r>
        <w:rPr>
          <w:rFonts w:hAnsi="Times New Roman"/>
          <w:sz w:val="23"/>
          <w:szCs w:val="23"/>
        </w:rPr>
        <w:t>’</w:t>
      </w:r>
      <w:r>
        <w:rPr>
          <w:rFonts w:ascii="Times New Roman"/>
          <w:sz w:val="23"/>
          <w:szCs w:val="23"/>
        </w:rPr>
        <w:t>immediata risoluzione del</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contratto quali, a titolo esemplificativo: inosservanza delle norme igienico-sanitarie, inosservanza delle norme di legge relative al personale dipendente, compreso utilizzo di personale privo di requisiti, mancata applicazione al personale del contratto collettivo di lavoro, gravi danni arrecati ai beni immobili e mobili di propriet</w:t>
      </w:r>
      <w:r>
        <w:rPr>
          <w:rFonts w:hAnsi="Times New Roman"/>
          <w:sz w:val="23"/>
          <w:szCs w:val="23"/>
        </w:rPr>
        <w:t>à</w:t>
      </w:r>
      <w:r>
        <w:rPr>
          <w:rFonts w:ascii="Trebuchet MS"/>
          <w:sz w:val="23"/>
          <w:szCs w:val="23"/>
        </w:rPr>
        <w:t xml:space="preserve"> </w:t>
      </w:r>
      <w:r>
        <w:rPr>
          <w:rFonts w:ascii="Times New Roman"/>
          <w:sz w:val="23"/>
          <w:szCs w:val="23"/>
        </w:rPr>
        <w:t>dell</w:t>
      </w:r>
      <w:r>
        <w:rPr>
          <w:rFonts w:hAnsi="Times New Roman"/>
          <w:sz w:val="23"/>
          <w:szCs w:val="23"/>
        </w:rPr>
        <w:t>’</w:t>
      </w:r>
      <w:r>
        <w:rPr>
          <w:rFonts w:ascii="Times New Roman"/>
          <w:sz w:val="23"/>
          <w:szCs w:val="23"/>
        </w:rPr>
        <w:t>Amministrazione comunale e riconducibili alle attivit</w:t>
      </w:r>
      <w:r>
        <w:rPr>
          <w:rFonts w:hAnsi="Times New Roman"/>
          <w:sz w:val="23"/>
          <w:szCs w:val="23"/>
        </w:rPr>
        <w:t>à</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dell</w:t>
      </w:r>
      <w:r>
        <w:rPr>
          <w:rFonts w:hAnsi="Times New Roman"/>
          <w:sz w:val="23"/>
          <w:szCs w:val="23"/>
        </w:rPr>
        <w:t>’</w:t>
      </w:r>
      <w:r>
        <w:rPr>
          <w:rFonts w:ascii="Times New Roman"/>
          <w:sz w:val="23"/>
          <w:szCs w:val="23"/>
        </w:rPr>
        <w:t>appaltatore;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 in caso di accertata inadeguatezza e/o inaffidabilit</w:t>
      </w:r>
      <w:r>
        <w:rPr>
          <w:rFonts w:hAnsi="Times New Roman"/>
          <w:sz w:val="23"/>
          <w:szCs w:val="23"/>
        </w:rPr>
        <w:t>à</w:t>
      </w:r>
      <w:r>
        <w:rPr>
          <w:rFonts w:ascii="Trebuchet MS"/>
          <w:sz w:val="23"/>
          <w:szCs w:val="23"/>
        </w:rPr>
        <w:t xml:space="preserve"> </w:t>
      </w:r>
      <w:r>
        <w:rPr>
          <w:rFonts w:ascii="Times New Roman"/>
          <w:sz w:val="23"/>
          <w:szCs w:val="23"/>
        </w:rPr>
        <w:t>dell</w:t>
      </w:r>
      <w:r>
        <w:rPr>
          <w:rFonts w:hAnsi="Times New Roman"/>
          <w:sz w:val="23"/>
          <w:szCs w:val="23"/>
        </w:rPr>
        <w:t>’</w:t>
      </w:r>
      <w:r>
        <w:rPr>
          <w:rFonts w:ascii="Times New Roman"/>
          <w:sz w:val="23"/>
          <w:szCs w:val="23"/>
        </w:rPr>
        <w:t>appaltatore;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 contegno abituale scorretto verso il personale comunale e/o gli utenti del servizio;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 cessione ad altri, in tutto o in parte, sia direttamente che indirettamente per interposta persona,</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di diritti ed obblighi contrattuali;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 in tutti gli altri casi espressamente previsti dal presente capitolato.</w:t>
      </w:r>
    </w:p>
    <w:p w:rsidR="008760C7" w:rsidRDefault="008760C7" w:rsidP="008760C7">
      <w:pPr>
        <w:spacing w:after="0" w:line="240" w:lineRule="auto"/>
        <w:jc w:val="both"/>
        <w:rPr>
          <w:rFonts w:ascii="Times New Roman" w:eastAsia="Times New Roman" w:hAnsi="Times New Roman" w:cs="Times New Roman"/>
          <w:sz w:val="23"/>
          <w:szCs w:val="23"/>
        </w:rPr>
      </w:pPr>
      <w:r>
        <w:rPr>
          <w:rFonts w:hAnsi="Times New Roman"/>
          <w:sz w:val="23"/>
          <w:szCs w:val="23"/>
        </w:rPr>
        <w:t>È</w:t>
      </w:r>
      <w:r>
        <w:rPr>
          <w:rFonts w:ascii="Times New Roman"/>
          <w:sz w:val="23"/>
          <w:szCs w:val="23"/>
        </w:rPr>
        <w:t xml:space="preserve"> nella facolt</w:t>
      </w:r>
      <w:r>
        <w:rPr>
          <w:rFonts w:hAnsi="Times New Roman"/>
          <w:sz w:val="23"/>
          <w:szCs w:val="23"/>
        </w:rPr>
        <w:t>à</w:t>
      </w:r>
      <w:r>
        <w:rPr>
          <w:rFonts w:ascii="Trebuchet MS"/>
          <w:sz w:val="23"/>
          <w:szCs w:val="23"/>
        </w:rPr>
        <w:t xml:space="preserve"> </w:t>
      </w:r>
      <w:r>
        <w:rPr>
          <w:rFonts w:ascii="Times New Roman"/>
          <w:sz w:val="23"/>
          <w:szCs w:val="23"/>
        </w:rPr>
        <w:t>dell</w:t>
      </w:r>
      <w:r>
        <w:rPr>
          <w:rFonts w:hAnsi="Times New Roman"/>
          <w:sz w:val="23"/>
          <w:szCs w:val="23"/>
        </w:rPr>
        <w:t>’</w:t>
      </w:r>
      <w:r>
        <w:rPr>
          <w:rFonts w:ascii="Times New Roman"/>
          <w:sz w:val="23"/>
          <w:szCs w:val="23"/>
        </w:rPr>
        <w:t>Amministrazione comunale di risolvere il contratto di diritto, ai sensi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dell</w:t>
      </w:r>
      <w:r>
        <w:rPr>
          <w:rFonts w:hAnsi="Times New Roman"/>
          <w:sz w:val="23"/>
          <w:szCs w:val="23"/>
        </w:rPr>
        <w:t>’</w:t>
      </w:r>
      <w:r>
        <w:rPr>
          <w:rFonts w:ascii="Times New Roman"/>
          <w:sz w:val="23"/>
          <w:szCs w:val="23"/>
        </w:rPr>
        <w:t>art. 1456 del c.c., anche qualora nel corso dell</w:t>
      </w:r>
      <w:r>
        <w:rPr>
          <w:rFonts w:hAnsi="Times New Roman"/>
          <w:sz w:val="23"/>
          <w:szCs w:val="23"/>
        </w:rPr>
        <w:t>’</w:t>
      </w:r>
      <w:r>
        <w:rPr>
          <w:rFonts w:ascii="Times New Roman"/>
          <w:sz w:val="23"/>
          <w:szCs w:val="23"/>
        </w:rPr>
        <w:t>esecuzione del contratto siano applicate con le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modalit</w:t>
      </w:r>
      <w:r>
        <w:rPr>
          <w:rFonts w:hAnsi="Times New Roman"/>
          <w:sz w:val="23"/>
          <w:szCs w:val="23"/>
        </w:rPr>
        <w:t>à</w:t>
      </w:r>
      <w:r>
        <w:rPr>
          <w:rFonts w:ascii="Trebuchet MS"/>
          <w:sz w:val="23"/>
          <w:szCs w:val="23"/>
        </w:rPr>
        <w:t xml:space="preserve"> </w:t>
      </w:r>
      <w:r>
        <w:rPr>
          <w:rFonts w:ascii="Times New Roman"/>
          <w:sz w:val="23"/>
          <w:szCs w:val="23"/>
        </w:rPr>
        <w:t>previste dal presente capitolato, non meno di 3 penalit</w:t>
      </w:r>
      <w:r>
        <w:rPr>
          <w:rFonts w:hAnsi="Times New Roman"/>
          <w:sz w:val="23"/>
          <w:szCs w:val="23"/>
        </w:rPr>
        <w:t>à</w:t>
      </w:r>
      <w:r>
        <w:rPr>
          <w:rFonts w:ascii="Trebuchet MS"/>
          <w:sz w:val="23"/>
          <w:szCs w:val="23"/>
        </w:rPr>
        <w:t xml:space="preserve"> </w:t>
      </w:r>
      <w:r>
        <w:rPr>
          <w:rFonts w:ascii="Times New Roman"/>
          <w:sz w:val="23"/>
          <w:szCs w:val="23"/>
        </w:rPr>
        <w:t>come previste all</w:t>
      </w:r>
      <w:r>
        <w:rPr>
          <w:rFonts w:hAnsi="Times New Roman"/>
          <w:sz w:val="23"/>
          <w:szCs w:val="23"/>
        </w:rPr>
        <w:t>’</w:t>
      </w:r>
      <w:r>
        <w:rPr>
          <w:rFonts w:ascii="Times New Roman"/>
          <w:sz w:val="23"/>
          <w:szCs w:val="23"/>
        </w:rPr>
        <w:t>art. 29.</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Nei casi suddetti l</w:t>
      </w:r>
      <w:r>
        <w:rPr>
          <w:rFonts w:hAnsi="Times New Roman"/>
          <w:sz w:val="23"/>
          <w:szCs w:val="23"/>
        </w:rPr>
        <w:t>’</w:t>
      </w:r>
      <w:r>
        <w:rPr>
          <w:rFonts w:ascii="Times New Roman"/>
          <w:sz w:val="23"/>
          <w:szCs w:val="23"/>
        </w:rPr>
        <w:t>appaltatore incorre nell</w:t>
      </w:r>
      <w:r>
        <w:rPr>
          <w:rFonts w:hAnsi="Times New Roman"/>
          <w:sz w:val="23"/>
          <w:szCs w:val="23"/>
        </w:rPr>
        <w:t>’</w:t>
      </w:r>
      <w:r>
        <w:rPr>
          <w:rFonts w:ascii="Times New Roman"/>
          <w:sz w:val="23"/>
          <w:szCs w:val="23"/>
        </w:rPr>
        <w:t>immediata perdita del deposito cauzionale, oltre al</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completo risarcimento di tutti i danni diretti o indiretti che l</w:t>
      </w:r>
      <w:r>
        <w:rPr>
          <w:rFonts w:hAnsi="Times New Roman"/>
          <w:sz w:val="23"/>
          <w:szCs w:val="23"/>
        </w:rPr>
        <w:t>’</w:t>
      </w:r>
      <w:r>
        <w:rPr>
          <w:rFonts w:ascii="Times New Roman"/>
          <w:sz w:val="23"/>
          <w:szCs w:val="23"/>
        </w:rPr>
        <w:t>Amministrazione Comunale dovr</w:t>
      </w:r>
      <w:r>
        <w:rPr>
          <w:rFonts w:hAnsi="Times New Roman"/>
          <w:sz w:val="23"/>
          <w:szCs w:val="23"/>
        </w:rPr>
        <w:t>à</w:t>
      </w:r>
      <w:r>
        <w:rPr>
          <w:rFonts w:ascii="Trebuchet MS"/>
          <w:sz w:val="23"/>
          <w:szCs w:val="23"/>
        </w:rPr>
        <w:t xml:space="preserve"> </w:t>
      </w:r>
      <w:r>
        <w:rPr>
          <w:rFonts w:ascii="Times New Roman"/>
          <w:sz w:val="23"/>
          <w:szCs w:val="23"/>
        </w:rPr>
        <w:t>nel caso sopportare, anche in relazione all</w:t>
      </w:r>
      <w:r>
        <w:rPr>
          <w:rFonts w:hAnsi="Times New Roman"/>
          <w:sz w:val="23"/>
          <w:szCs w:val="23"/>
        </w:rPr>
        <w:t>’</w:t>
      </w:r>
      <w:r>
        <w:rPr>
          <w:rFonts w:ascii="Times New Roman"/>
          <w:sz w:val="23"/>
          <w:szCs w:val="23"/>
        </w:rPr>
        <w:t>affidamento del contratto ad altro soggetto, per il rimanente periodo contrattuale.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Al verificarsi delle sopraelencate ipotesi la risoluzione si verifica di diritto quando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l</w:t>
      </w:r>
      <w:r>
        <w:rPr>
          <w:rFonts w:hAnsi="Times New Roman"/>
          <w:sz w:val="23"/>
          <w:szCs w:val="23"/>
        </w:rPr>
        <w:t>’</w:t>
      </w:r>
      <w:r>
        <w:rPr>
          <w:rFonts w:ascii="Times New Roman"/>
          <w:sz w:val="23"/>
          <w:szCs w:val="23"/>
        </w:rPr>
        <w:t>Amministrazione comunale determini di valersi della clausola risolutiva e comunichi tale volont</w:t>
      </w:r>
      <w:r>
        <w:rPr>
          <w:rFonts w:hAnsi="Times New Roman"/>
          <w:sz w:val="23"/>
          <w:szCs w:val="23"/>
        </w:rPr>
        <w:t>à</w:t>
      </w:r>
      <w:r>
        <w:rPr>
          <w:rFonts w:ascii="Trebuchet MS"/>
          <w:sz w:val="23"/>
          <w:szCs w:val="23"/>
        </w:rPr>
        <w:t xml:space="preserve"> </w:t>
      </w:r>
      <w:r>
        <w:rPr>
          <w:rFonts w:ascii="Times New Roman"/>
          <w:sz w:val="23"/>
          <w:szCs w:val="23"/>
        </w:rPr>
        <w:t>in</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forma scritta alla ditta appaltatrice.</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32</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Foro competente</w:t>
      </w:r>
    </w:p>
    <w:p w:rsidR="008760C7" w:rsidRDefault="008760C7" w:rsidP="008760C7">
      <w:pPr>
        <w:spacing w:after="0" w:line="240" w:lineRule="auto"/>
        <w:rPr>
          <w:rFonts w:ascii="Times New Roman" w:eastAsia="Times New Roman" w:hAnsi="Times New Roman" w:cs="Times New Roman"/>
          <w:sz w:val="23"/>
          <w:szCs w:val="23"/>
        </w:rPr>
      </w:pPr>
      <w:bookmarkStart w:id="8" w:name="_Hlk507574589"/>
      <w:r>
        <w:rPr>
          <w:rFonts w:ascii="Times New Roman"/>
          <w:sz w:val="23"/>
          <w:szCs w:val="23"/>
        </w:rPr>
        <w:t xml:space="preserve">Per ogni controversia inerente al presente atto </w:t>
      </w:r>
      <w:r>
        <w:rPr>
          <w:rFonts w:hAnsi="Times New Roman"/>
          <w:sz w:val="23"/>
          <w:szCs w:val="23"/>
        </w:rPr>
        <w:t>è</w:t>
      </w:r>
      <w:r>
        <w:rPr>
          <w:rFonts w:ascii="Trebuchet MS"/>
          <w:sz w:val="23"/>
          <w:szCs w:val="23"/>
        </w:rPr>
        <w:t xml:space="preserve"> </w:t>
      </w:r>
      <w:r>
        <w:rPr>
          <w:rFonts w:ascii="Times New Roman"/>
          <w:sz w:val="23"/>
          <w:szCs w:val="23"/>
        </w:rPr>
        <w:t>competente il Foro di Lecce.</w:t>
      </w:r>
    </w:p>
    <w:p w:rsidR="008760C7" w:rsidRDefault="008760C7" w:rsidP="008760C7">
      <w:pPr>
        <w:spacing w:after="0" w:line="240" w:lineRule="auto"/>
        <w:rPr>
          <w:rFonts w:ascii="Times New Roman" w:eastAsia="Times New Roman" w:hAnsi="Times New Roman" w:cs="Times New Roman"/>
          <w:sz w:val="23"/>
          <w:szCs w:val="23"/>
        </w:rPr>
      </w:pPr>
    </w:p>
    <w:p w:rsidR="008760C7" w:rsidRDefault="008760C7" w:rsidP="008760C7">
      <w:pPr>
        <w:spacing w:after="0" w:line="240" w:lineRule="auto"/>
        <w:rPr>
          <w:rFonts w:ascii="Times New Roman" w:eastAsia="Times New Roman" w:hAnsi="Times New Roman" w:cs="Times New Roman"/>
          <w:sz w:val="23"/>
          <w:szCs w:val="23"/>
        </w:rPr>
      </w:pPr>
    </w:p>
    <w:bookmarkEnd w:id="8"/>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33</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Modificazioni della natura della ditta appaltatrice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La ditta appaltatrice si obbliga a comunicare tempestivamente all</w:t>
      </w:r>
      <w:r>
        <w:rPr>
          <w:rFonts w:hAnsi="Times New Roman"/>
          <w:sz w:val="23"/>
          <w:szCs w:val="23"/>
        </w:rPr>
        <w:t>’</w:t>
      </w:r>
      <w:r>
        <w:rPr>
          <w:rFonts w:ascii="Times New Roman"/>
          <w:sz w:val="23"/>
          <w:szCs w:val="23"/>
        </w:rPr>
        <w:t>Amministrazione Comunale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ogni modificazione che interverr</w:t>
      </w:r>
      <w:r>
        <w:rPr>
          <w:rFonts w:hAnsi="Times New Roman"/>
          <w:sz w:val="23"/>
          <w:szCs w:val="23"/>
        </w:rPr>
        <w:t>à</w:t>
      </w:r>
      <w:r>
        <w:rPr>
          <w:rFonts w:ascii="Trebuchet MS"/>
          <w:sz w:val="23"/>
          <w:szCs w:val="23"/>
        </w:rPr>
        <w:t xml:space="preserve"> </w:t>
      </w:r>
      <w:r>
        <w:rPr>
          <w:rFonts w:ascii="Times New Roman"/>
          <w:sz w:val="23"/>
          <w:szCs w:val="23"/>
        </w:rPr>
        <w:t>negli assetti proprietari, nella struttura d'impresa e negli organismi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tecnici ed esecutivi della stessa dalla data di aggiudicazione sino alla definitiva esecuzione del contratto di appalto.</w:t>
      </w:r>
    </w:p>
    <w:p w:rsidR="008760C7" w:rsidRDefault="008760C7" w:rsidP="008760C7">
      <w:pPr>
        <w:spacing w:after="0" w:line="240" w:lineRule="auto"/>
        <w:jc w:val="both"/>
        <w:rPr>
          <w:rFonts w:ascii="Times New Roman" w:eastAsia="Times New Roman" w:hAnsi="Times New Roman" w:cs="Times New Roman"/>
          <w:sz w:val="23"/>
          <w:szCs w:val="23"/>
        </w:rPr>
      </w:pP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34</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Corrispettivo dell</w:t>
      </w:r>
      <w:r>
        <w:rPr>
          <w:rFonts w:hAnsi="Times New Roman"/>
          <w:b/>
          <w:bCs/>
          <w:sz w:val="23"/>
          <w:szCs w:val="23"/>
        </w:rPr>
        <w:t>’</w:t>
      </w:r>
      <w:r>
        <w:rPr>
          <w:rFonts w:ascii="Times New Roman"/>
          <w:b/>
          <w:bCs/>
          <w:sz w:val="23"/>
          <w:szCs w:val="23"/>
        </w:rPr>
        <w:t xml:space="preserve">appalto </w:t>
      </w:r>
      <w:r>
        <w:rPr>
          <w:rFonts w:hAnsi="Times New Roman"/>
          <w:b/>
          <w:bCs/>
          <w:sz w:val="23"/>
          <w:szCs w:val="23"/>
        </w:rPr>
        <w:t>–</w:t>
      </w:r>
      <w:r>
        <w:rPr>
          <w:b/>
          <w:bCs/>
          <w:sz w:val="23"/>
          <w:szCs w:val="23"/>
        </w:rPr>
        <w:t xml:space="preserve"> </w:t>
      </w:r>
      <w:r>
        <w:rPr>
          <w:rFonts w:ascii="Times New Roman"/>
          <w:b/>
          <w:bCs/>
          <w:sz w:val="23"/>
          <w:szCs w:val="23"/>
        </w:rPr>
        <w:t>modalit</w:t>
      </w:r>
      <w:r>
        <w:rPr>
          <w:rFonts w:hAnsi="Times New Roman"/>
          <w:b/>
          <w:bCs/>
          <w:sz w:val="23"/>
          <w:szCs w:val="23"/>
        </w:rPr>
        <w:t>à</w:t>
      </w:r>
      <w:r>
        <w:rPr>
          <w:b/>
          <w:bCs/>
          <w:sz w:val="23"/>
          <w:szCs w:val="23"/>
        </w:rPr>
        <w:t xml:space="preserve"> </w:t>
      </w:r>
      <w:r>
        <w:rPr>
          <w:rFonts w:ascii="Times New Roman"/>
          <w:b/>
          <w:bCs/>
          <w:sz w:val="23"/>
          <w:szCs w:val="23"/>
        </w:rPr>
        <w:t xml:space="preserve">di pagamento </w:t>
      </w:r>
      <w:r>
        <w:rPr>
          <w:rFonts w:hAnsi="Times New Roman"/>
          <w:b/>
          <w:bCs/>
          <w:sz w:val="23"/>
          <w:szCs w:val="23"/>
        </w:rPr>
        <w:t>–</w:t>
      </w:r>
      <w:r>
        <w:rPr>
          <w:b/>
          <w:bCs/>
          <w:sz w:val="23"/>
          <w:szCs w:val="23"/>
        </w:rPr>
        <w:t xml:space="preserve"> </w:t>
      </w:r>
      <w:r>
        <w:rPr>
          <w:rFonts w:ascii="Times New Roman"/>
          <w:b/>
          <w:bCs/>
          <w:sz w:val="23"/>
          <w:szCs w:val="23"/>
        </w:rPr>
        <w:t>revisione del corrispettivo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Il corrispettivo dell</w:t>
      </w:r>
      <w:r>
        <w:rPr>
          <w:rFonts w:hAnsi="Times New Roman"/>
          <w:sz w:val="23"/>
          <w:szCs w:val="23"/>
        </w:rPr>
        <w:t>’</w:t>
      </w:r>
      <w:r>
        <w:rPr>
          <w:rFonts w:ascii="Times New Roman"/>
          <w:sz w:val="23"/>
          <w:szCs w:val="23"/>
        </w:rPr>
        <w:t>appalto sar</w:t>
      </w:r>
      <w:r>
        <w:rPr>
          <w:rFonts w:hAnsi="Times New Roman"/>
          <w:sz w:val="23"/>
          <w:szCs w:val="23"/>
        </w:rPr>
        <w:t>à</w:t>
      </w:r>
      <w:r>
        <w:rPr>
          <w:rFonts w:ascii="Trebuchet MS"/>
          <w:sz w:val="23"/>
          <w:szCs w:val="23"/>
        </w:rPr>
        <w:t xml:space="preserve"> </w:t>
      </w:r>
      <w:r>
        <w:rPr>
          <w:rFonts w:ascii="Times New Roman"/>
          <w:sz w:val="23"/>
          <w:szCs w:val="23"/>
        </w:rPr>
        <w:t>liquidato mensilmente all</w:t>
      </w:r>
      <w:r>
        <w:rPr>
          <w:rFonts w:hAnsi="Times New Roman"/>
          <w:sz w:val="23"/>
          <w:szCs w:val="23"/>
        </w:rPr>
        <w:t>’</w:t>
      </w:r>
      <w:r>
        <w:rPr>
          <w:rFonts w:ascii="Times New Roman"/>
          <w:sz w:val="23"/>
          <w:szCs w:val="23"/>
        </w:rPr>
        <w:t>appaltatore su presentazione di fattura e sulla base dei pasti effettivamente somministrati, entro 30 giorni dalla data del ricevimento della fattura stessa, inviata al protocollo generale della stazione appaltante, relativa al servizio effettuato  nel mese precedente e corredata  della distinta dei pasti somministrati al plesso/i scolastici.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Grava sull</w:t>
      </w:r>
      <w:r>
        <w:rPr>
          <w:rFonts w:hAnsi="Times New Roman"/>
          <w:sz w:val="23"/>
          <w:szCs w:val="23"/>
        </w:rPr>
        <w:t>’</w:t>
      </w:r>
      <w:r>
        <w:rPr>
          <w:rFonts w:ascii="Times New Roman"/>
          <w:sz w:val="23"/>
          <w:szCs w:val="23"/>
        </w:rPr>
        <w:t>appaltatore la raccolta dei dati sulle presenze nominative mensili degli alunni della scuola /e oggetto di appalto e il riscontro con i buoni pasto ritirati giornalmente dagli utenti che dovranno essere consegnati mensilmente all</w:t>
      </w:r>
      <w:r>
        <w:rPr>
          <w:rFonts w:hAnsi="Times New Roman"/>
          <w:sz w:val="23"/>
          <w:szCs w:val="23"/>
        </w:rPr>
        <w:t>’</w:t>
      </w:r>
      <w:r>
        <w:rPr>
          <w:rFonts w:ascii="Times New Roman"/>
          <w:sz w:val="23"/>
          <w:szCs w:val="23"/>
        </w:rPr>
        <w:t>ufficio competente per le verifiche del caso., entro il cinque del mese successivo a quello di fatturazione.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Nella fattura mensile deve essere riportato il numero di buoni utilizzati nel mese che dovr</w:t>
      </w:r>
      <w:r>
        <w:rPr>
          <w:rFonts w:hAnsi="Times New Roman"/>
          <w:sz w:val="23"/>
          <w:szCs w:val="23"/>
        </w:rPr>
        <w:t>à</w:t>
      </w:r>
      <w:r>
        <w:rPr>
          <w:rFonts w:ascii="Trebuchet MS"/>
          <w:sz w:val="23"/>
          <w:szCs w:val="23"/>
        </w:rPr>
        <w:t xml:space="preserve"> </w:t>
      </w:r>
      <w:r>
        <w:rPr>
          <w:rFonts w:ascii="Times New Roman"/>
          <w:sz w:val="23"/>
          <w:szCs w:val="23"/>
        </w:rPr>
        <w:t>corrispondere al numero di buoni restituiti. In caso di differenza tra buoni fatturati e restituiti, avr</w:t>
      </w:r>
      <w:r>
        <w:rPr>
          <w:rFonts w:hAnsi="Times New Roman"/>
          <w:sz w:val="23"/>
          <w:szCs w:val="23"/>
        </w:rPr>
        <w:t>à</w:t>
      </w:r>
      <w:r>
        <w:rPr>
          <w:rFonts w:ascii="Trebuchet MS"/>
          <w:sz w:val="23"/>
          <w:szCs w:val="23"/>
        </w:rPr>
        <w:t xml:space="preserve"> </w:t>
      </w:r>
      <w:r>
        <w:rPr>
          <w:rFonts w:ascii="Times New Roman"/>
          <w:sz w:val="23"/>
          <w:szCs w:val="23"/>
        </w:rPr>
        <w:t>valenza il numero dei buoni restituiti. Al momento della consegna l</w:t>
      </w:r>
      <w:r>
        <w:rPr>
          <w:rFonts w:hAnsi="Times New Roman"/>
          <w:sz w:val="23"/>
          <w:szCs w:val="23"/>
        </w:rPr>
        <w:t>’</w:t>
      </w:r>
      <w:r>
        <w:rPr>
          <w:rFonts w:ascii="Times New Roman"/>
          <w:sz w:val="23"/>
          <w:szCs w:val="23"/>
        </w:rPr>
        <w:t>Ufficio preposto provveder</w:t>
      </w:r>
      <w:r>
        <w:rPr>
          <w:rFonts w:hAnsi="Times New Roman"/>
          <w:sz w:val="23"/>
          <w:szCs w:val="23"/>
        </w:rPr>
        <w:t>à</w:t>
      </w:r>
      <w:r>
        <w:rPr>
          <w:rFonts w:ascii="Trebuchet MS"/>
          <w:sz w:val="23"/>
          <w:szCs w:val="23"/>
        </w:rPr>
        <w:t xml:space="preserve"> </w:t>
      </w:r>
      <w:r>
        <w:rPr>
          <w:rFonts w:ascii="Times New Roman"/>
          <w:sz w:val="23"/>
          <w:szCs w:val="23"/>
        </w:rPr>
        <w:t>al rilascio di apposita ricevuta.</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Con il suddetto corrispettivo l</w:t>
      </w:r>
      <w:r>
        <w:rPr>
          <w:rFonts w:hAnsi="Times New Roman"/>
          <w:sz w:val="23"/>
          <w:szCs w:val="23"/>
        </w:rPr>
        <w:t>’</w:t>
      </w:r>
      <w:r>
        <w:rPr>
          <w:rFonts w:ascii="Times New Roman"/>
          <w:sz w:val="23"/>
          <w:szCs w:val="23"/>
        </w:rPr>
        <w:t>appaltatore si intende compensato di qualsiasi suo onere per il servizio di che trattasi, senza alcun diritto a nuovi o maggiori compensi.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Qualora nel corso dell</w:t>
      </w:r>
      <w:r>
        <w:rPr>
          <w:rFonts w:hAnsi="Times New Roman"/>
          <w:sz w:val="23"/>
          <w:szCs w:val="23"/>
        </w:rPr>
        <w:t>’</w:t>
      </w:r>
      <w:r>
        <w:rPr>
          <w:rFonts w:ascii="Times New Roman"/>
          <w:sz w:val="23"/>
          <w:szCs w:val="23"/>
        </w:rPr>
        <w:t>appalto le componenti essenziali del costo subiscano variazioni in termini di aumento o diminuzione, a decorrere dal secondo anno di servizio alla stipula del contratto, il prezzo potr</w:t>
      </w:r>
      <w:r>
        <w:rPr>
          <w:rFonts w:hAnsi="Times New Roman"/>
          <w:sz w:val="23"/>
          <w:szCs w:val="23"/>
        </w:rPr>
        <w:t>à</w:t>
      </w:r>
      <w:r>
        <w:rPr>
          <w:rFonts w:ascii="Trebuchet MS"/>
          <w:sz w:val="23"/>
          <w:szCs w:val="23"/>
        </w:rPr>
        <w:t xml:space="preserve"> </w:t>
      </w:r>
      <w:r>
        <w:rPr>
          <w:rFonts w:ascii="Times New Roman"/>
          <w:sz w:val="23"/>
          <w:szCs w:val="23"/>
        </w:rPr>
        <w:t>essere adeguato alla inflazione effettiva (rilevabile da</w:t>
      </w:r>
      <w:r w:rsidR="004A7781">
        <w:rPr>
          <w:rFonts w:ascii="Times New Roman"/>
          <w:sz w:val="23"/>
          <w:szCs w:val="23"/>
        </w:rPr>
        <w:t>ll</w:t>
      </w:r>
      <w:r w:rsidR="004A7781">
        <w:rPr>
          <w:rFonts w:ascii="Times New Roman"/>
          <w:sz w:val="23"/>
          <w:szCs w:val="23"/>
        </w:rPr>
        <w:t>’</w:t>
      </w:r>
      <w:r>
        <w:rPr>
          <w:rFonts w:ascii="Times New Roman"/>
          <w:sz w:val="23"/>
          <w:szCs w:val="23"/>
        </w:rPr>
        <w:t xml:space="preserve"> indic</w:t>
      </w:r>
      <w:r w:rsidR="004A7781">
        <w:rPr>
          <w:rFonts w:ascii="Times New Roman"/>
          <w:sz w:val="23"/>
          <w:szCs w:val="23"/>
        </w:rPr>
        <w:t>e</w:t>
      </w:r>
      <w:r>
        <w:rPr>
          <w:rFonts w:ascii="Times New Roman"/>
          <w:sz w:val="23"/>
          <w:szCs w:val="23"/>
        </w:rPr>
        <w:t xml:space="preserve"> Istat</w:t>
      </w:r>
      <w:r w:rsidR="004A7781">
        <w:rPr>
          <w:rFonts w:ascii="Times New Roman"/>
          <w:sz w:val="23"/>
          <w:szCs w:val="23"/>
        </w:rPr>
        <w:t xml:space="preserve"> FOI</w:t>
      </w:r>
      <w:r>
        <w:rPr>
          <w:rFonts w:ascii="Times New Roman"/>
          <w:sz w:val="23"/>
          <w:szCs w:val="23"/>
        </w:rPr>
        <w:t>) riferite all</w:t>
      </w:r>
      <w:r>
        <w:rPr>
          <w:rFonts w:hAnsi="Times New Roman"/>
          <w:sz w:val="23"/>
          <w:szCs w:val="23"/>
        </w:rPr>
        <w:t>’</w:t>
      </w:r>
      <w:r>
        <w:rPr>
          <w:rFonts w:ascii="Times New Roman"/>
          <w:sz w:val="23"/>
          <w:szCs w:val="23"/>
        </w:rPr>
        <w:t>anno precedente.</w:t>
      </w:r>
    </w:p>
    <w:p w:rsidR="008760C7" w:rsidRDefault="008760C7" w:rsidP="008760C7">
      <w:pPr>
        <w:spacing w:after="0" w:line="240" w:lineRule="auto"/>
        <w:rPr>
          <w:rFonts w:ascii="Times New Roman" w:eastAsia="Times New Roman" w:hAnsi="Times New Roman" w:cs="Times New Roman"/>
          <w:color w:val="4472C4"/>
          <w:sz w:val="23"/>
          <w:szCs w:val="23"/>
          <w:u w:color="4472C4"/>
        </w:rPr>
      </w:pP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35</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Cauzione definitiva</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La Ditta aggiudicataria, a garanzia delle obbligazioni assunte dovr</w:t>
      </w:r>
      <w:r>
        <w:rPr>
          <w:rFonts w:hAnsi="Times New Roman"/>
          <w:sz w:val="23"/>
          <w:szCs w:val="23"/>
        </w:rPr>
        <w:t>à</w:t>
      </w:r>
      <w:r>
        <w:rPr>
          <w:rFonts w:ascii="Trebuchet MS"/>
          <w:sz w:val="23"/>
          <w:szCs w:val="23"/>
        </w:rPr>
        <w:t xml:space="preserve"> </w:t>
      </w:r>
      <w:r>
        <w:rPr>
          <w:rFonts w:ascii="Times New Roman"/>
          <w:sz w:val="23"/>
          <w:szCs w:val="23"/>
        </w:rPr>
        <w:t>costituire la cauzione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definitiva ai sensi, nei modi e nei termini previsti dall</w:t>
      </w:r>
      <w:r>
        <w:rPr>
          <w:rFonts w:hAnsi="Times New Roman"/>
          <w:sz w:val="23"/>
          <w:szCs w:val="23"/>
        </w:rPr>
        <w:t>’</w:t>
      </w:r>
      <w:r>
        <w:rPr>
          <w:rFonts w:ascii="Times New Roman"/>
          <w:sz w:val="23"/>
          <w:szCs w:val="23"/>
        </w:rPr>
        <w:t xml:space="preserve">art.103 del D. </w:t>
      </w:r>
      <w:proofErr w:type="spellStart"/>
      <w:r>
        <w:rPr>
          <w:rFonts w:ascii="Times New Roman"/>
          <w:sz w:val="23"/>
          <w:szCs w:val="23"/>
        </w:rPr>
        <w:t>Lgs</w:t>
      </w:r>
      <w:proofErr w:type="spellEnd"/>
      <w:r>
        <w:rPr>
          <w:rFonts w:ascii="Times New Roman"/>
          <w:sz w:val="23"/>
          <w:szCs w:val="23"/>
        </w:rPr>
        <w:t>. n. 50/2016, da vincolarsi per</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tutto il periodo dell</w:t>
      </w:r>
      <w:r>
        <w:rPr>
          <w:rFonts w:hAnsi="Times New Roman"/>
          <w:sz w:val="23"/>
          <w:szCs w:val="23"/>
        </w:rPr>
        <w:t>’</w:t>
      </w:r>
      <w:r>
        <w:rPr>
          <w:rFonts w:ascii="Times New Roman"/>
          <w:sz w:val="23"/>
          <w:szCs w:val="23"/>
        </w:rPr>
        <w:t>appalto. Tale cauzione sar</w:t>
      </w:r>
      <w:r>
        <w:rPr>
          <w:rFonts w:hAnsi="Times New Roman"/>
          <w:sz w:val="23"/>
          <w:szCs w:val="23"/>
        </w:rPr>
        <w:t>à</w:t>
      </w:r>
      <w:r>
        <w:rPr>
          <w:rFonts w:ascii="Trebuchet MS"/>
          <w:sz w:val="23"/>
          <w:szCs w:val="23"/>
        </w:rPr>
        <w:t xml:space="preserve"> </w:t>
      </w:r>
      <w:r>
        <w:rPr>
          <w:rFonts w:ascii="Times New Roman"/>
          <w:sz w:val="23"/>
          <w:szCs w:val="23"/>
        </w:rPr>
        <w:t>svincolata a norma di legge, alla risoluzione di tutti 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rapporti. Il Comune potr</w:t>
      </w:r>
      <w:r>
        <w:rPr>
          <w:rFonts w:hAnsi="Times New Roman"/>
          <w:sz w:val="23"/>
          <w:szCs w:val="23"/>
        </w:rPr>
        <w:t>à</w:t>
      </w:r>
      <w:r>
        <w:rPr>
          <w:rFonts w:ascii="Trebuchet MS"/>
          <w:sz w:val="23"/>
          <w:szCs w:val="23"/>
        </w:rPr>
        <w:t xml:space="preserve"> </w:t>
      </w:r>
      <w:r>
        <w:rPr>
          <w:rFonts w:ascii="Times New Roman"/>
          <w:sz w:val="23"/>
          <w:szCs w:val="23"/>
        </w:rPr>
        <w:t>avvalersi sulla cauzione, in caso di comunicazione di penalit</w:t>
      </w:r>
      <w:r>
        <w:rPr>
          <w:rFonts w:hAnsi="Times New Roman"/>
          <w:sz w:val="23"/>
          <w:szCs w:val="23"/>
        </w:rPr>
        <w:t>à</w:t>
      </w:r>
      <w:r>
        <w:rPr>
          <w:rFonts w:ascii="Trebuchet MS"/>
          <w:sz w:val="23"/>
          <w:szCs w:val="23"/>
        </w:rPr>
        <w:t xml:space="preserve"> </w:t>
      </w:r>
      <w:r>
        <w:rPr>
          <w:rFonts w:ascii="Times New Roman"/>
          <w:sz w:val="23"/>
          <w:szCs w:val="23"/>
        </w:rPr>
        <w:t>prevista dal</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presente capitolato. In tal caso, a pena decadenza, la cauzione dovr</w:t>
      </w:r>
      <w:r>
        <w:rPr>
          <w:rFonts w:hAnsi="Times New Roman"/>
          <w:sz w:val="23"/>
          <w:szCs w:val="23"/>
        </w:rPr>
        <w:t>à</w:t>
      </w:r>
      <w:r>
        <w:rPr>
          <w:rFonts w:ascii="Trebuchet MS"/>
          <w:sz w:val="23"/>
          <w:szCs w:val="23"/>
        </w:rPr>
        <w:t xml:space="preserve"> </w:t>
      </w:r>
      <w:r>
        <w:rPr>
          <w:rFonts w:ascii="Times New Roman"/>
          <w:sz w:val="23"/>
          <w:szCs w:val="23"/>
        </w:rPr>
        <w:t>essere integrata entro i termini che saranno comunicati.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La cauzione dovr</w:t>
      </w:r>
      <w:r>
        <w:rPr>
          <w:rFonts w:hAnsi="Times New Roman"/>
          <w:sz w:val="23"/>
          <w:szCs w:val="23"/>
        </w:rPr>
        <w:t>à</w:t>
      </w:r>
      <w:r>
        <w:rPr>
          <w:rFonts w:ascii="Trebuchet MS"/>
          <w:sz w:val="23"/>
          <w:szCs w:val="23"/>
        </w:rPr>
        <w:t xml:space="preserve"> </w:t>
      </w:r>
      <w:r>
        <w:rPr>
          <w:rFonts w:ascii="Times New Roman"/>
          <w:sz w:val="23"/>
          <w:szCs w:val="23"/>
        </w:rPr>
        <w:t>essere stipulata con primaria societ</w:t>
      </w:r>
      <w:r>
        <w:rPr>
          <w:rFonts w:hAnsi="Times New Roman"/>
          <w:sz w:val="23"/>
          <w:szCs w:val="23"/>
        </w:rPr>
        <w:t>à</w:t>
      </w:r>
      <w:r>
        <w:rPr>
          <w:rFonts w:ascii="Trebuchet MS"/>
          <w:sz w:val="23"/>
          <w:szCs w:val="23"/>
        </w:rPr>
        <w:t xml:space="preserve"> </w:t>
      </w:r>
      <w:r>
        <w:rPr>
          <w:rFonts w:ascii="Times New Roman"/>
          <w:sz w:val="23"/>
          <w:szCs w:val="23"/>
        </w:rPr>
        <w:t>assicuratrice o con istituto bancario 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dovr</w:t>
      </w:r>
      <w:r>
        <w:rPr>
          <w:rFonts w:hAnsi="Times New Roman"/>
          <w:sz w:val="23"/>
          <w:szCs w:val="23"/>
        </w:rPr>
        <w:t>à</w:t>
      </w:r>
      <w:r>
        <w:rPr>
          <w:rFonts w:ascii="Trebuchet MS"/>
          <w:sz w:val="23"/>
          <w:szCs w:val="23"/>
        </w:rPr>
        <w:t xml:space="preserve"> </w:t>
      </w:r>
      <w:r>
        <w:rPr>
          <w:rFonts w:ascii="Times New Roman"/>
          <w:sz w:val="23"/>
          <w:szCs w:val="23"/>
        </w:rPr>
        <w:t>prevedere espressamente la operativit</w:t>
      </w:r>
      <w:r>
        <w:rPr>
          <w:rFonts w:hAnsi="Times New Roman"/>
          <w:sz w:val="23"/>
          <w:szCs w:val="23"/>
        </w:rPr>
        <w:t>à</w:t>
      </w:r>
      <w:r>
        <w:rPr>
          <w:rFonts w:ascii="Trebuchet MS"/>
          <w:sz w:val="23"/>
          <w:szCs w:val="23"/>
        </w:rPr>
        <w:t xml:space="preserve"> </w:t>
      </w:r>
      <w:r>
        <w:rPr>
          <w:rFonts w:ascii="Times New Roman"/>
          <w:sz w:val="23"/>
          <w:szCs w:val="23"/>
        </w:rPr>
        <w:t>a semplice richiesta scritta della stazione appaltante e la rinuncia al beneficio della preventiva escussione del debitore principale.</w:t>
      </w:r>
    </w:p>
    <w:p w:rsidR="008760C7" w:rsidRDefault="008760C7" w:rsidP="008760C7">
      <w:pPr>
        <w:spacing w:after="0" w:line="240" w:lineRule="auto"/>
        <w:jc w:val="both"/>
        <w:rPr>
          <w:rFonts w:ascii="Times New Roman" w:eastAsia="Times New Roman" w:hAnsi="Times New Roman" w:cs="Times New Roman"/>
          <w:sz w:val="23"/>
          <w:szCs w:val="23"/>
        </w:rPr>
      </w:pP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36</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Spese contrattuali</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Tutte le spese, di imposte e tasse, di stipulazione, di scritturazione, di bolli e di registrazione</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connesse all</w:t>
      </w:r>
      <w:r>
        <w:rPr>
          <w:rFonts w:hAnsi="Times New Roman"/>
          <w:sz w:val="23"/>
          <w:szCs w:val="23"/>
        </w:rPr>
        <w:t>’</w:t>
      </w:r>
      <w:r>
        <w:rPr>
          <w:rFonts w:ascii="Times New Roman"/>
          <w:sz w:val="23"/>
          <w:szCs w:val="23"/>
        </w:rPr>
        <w:t>appalto del servizio di refezione, nessuna eccettuata, sono a carico esclusivo</w:t>
      </w:r>
    </w:p>
    <w:p w:rsidR="008760C7" w:rsidRDefault="008760C7" w:rsidP="008760C7">
      <w:pPr>
        <w:spacing w:after="0" w:line="240" w:lineRule="auto"/>
        <w:rPr>
          <w:rFonts w:ascii="Times New Roman" w:eastAsia="Times New Roman" w:hAnsi="Times New Roman" w:cs="Times New Roman"/>
          <w:sz w:val="23"/>
          <w:szCs w:val="23"/>
        </w:rPr>
      </w:pPr>
      <w:r>
        <w:rPr>
          <w:rFonts w:ascii="Times New Roman"/>
          <w:sz w:val="23"/>
          <w:szCs w:val="23"/>
        </w:rPr>
        <w:t>dell</w:t>
      </w:r>
      <w:r>
        <w:rPr>
          <w:rFonts w:hAnsi="Times New Roman"/>
          <w:sz w:val="23"/>
          <w:szCs w:val="23"/>
        </w:rPr>
        <w:t>’</w:t>
      </w:r>
      <w:r>
        <w:rPr>
          <w:rFonts w:ascii="Times New Roman"/>
          <w:sz w:val="23"/>
          <w:szCs w:val="23"/>
        </w:rPr>
        <w:t>appaltatore.</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37</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Domicilio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L</w:t>
      </w:r>
      <w:r>
        <w:rPr>
          <w:rFonts w:hAnsi="Times New Roman"/>
          <w:sz w:val="23"/>
          <w:szCs w:val="23"/>
        </w:rPr>
        <w:t>’</w:t>
      </w:r>
      <w:r>
        <w:rPr>
          <w:rFonts w:ascii="Times New Roman"/>
          <w:sz w:val="23"/>
          <w:szCs w:val="23"/>
        </w:rPr>
        <w:t>appaltatore potr</w:t>
      </w:r>
      <w:r>
        <w:rPr>
          <w:rFonts w:hAnsi="Times New Roman"/>
          <w:sz w:val="23"/>
          <w:szCs w:val="23"/>
        </w:rPr>
        <w:t>à</w:t>
      </w:r>
      <w:r>
        <w:rPr>
          <w:rFonts w:ascii="Trebuchet MS"/>
          <w:sz w:val="23"/>
          <w:szCs w:val="23"/>
        </w:rPr>
        <w:t xml:space="preserve"> </w:t>
      </w:r>
      <w:r>
        <w:rPr>
          <w:rFonts w:ascii="Times New Roman"/>
          <w:sz w:val="23"/>
          <w:szCs w:val="23"/>
        </w:rPr>
        <w:t>eleggere domicilio legale in Castrignano dei Greci., inoltre dovr</w:t>
      </w:r>
      <w:r>
        <w:rPr>
          <w:rFonts w:hAnsi="Times New Roman"/>
          <w:sz w:val="23"/>
          <w:szCs w:val="23"/>
        </w:rPr>
        <w:t>à</w:t>
      </w:r>
      <w:r>
        <w:rPr>
          <w:rFonts w:ascii="Trebuchet MS"/>
          <w:sz w:val="23"/>
          <w:szCs w:val="23"/>
        </w:rPr>
        <w:t xml:space="preserve"> </w:t>
      </w:r>
      <w:r>
        <w:rPr>
          <w:rFonts w:ascii="Times New Roman"/>
          <w:sz w:val="23"/>
          <w:szCs w:val="23"/>
        </w:rPr>
        <w:t>individuare un responsabile tecnico, reperibile in loco, per tutta la durata del contratto.</w:t>
      </w:r>
    </w:p>
    <w:p w:rsidR="008760C7" w:rsidRDefault="008760C7" w:rsidP="008760C7">
      <w:pPr>
        <w:spacing w:after="0" w:line="240" w:lineRule="auto"/>
        <w:jc w:val="both"/>
        <w:rPr>
          <w:rFonts w:ascii="Times New Roman" w:eastAsia="Times New Roman" w:hAnsi="Times New Roman" w:cs="Times New Roman"/>
          <w:sz w:val="23"/>
          <w:szCs w:val="23"/>
        </w:rPr>
      </w:pP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38</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Riservatezza - consenso trattamento dati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L</w:t>
      </w:r>
      <w:r>
        <w:rPr>
          <w:rFonts w:hAnsi="Times New Roman"/>
          <w:sz w:val="23"/>
          <w:szCs w:val="23"/>
        </w:rPr>
        <w:t>’</w:t>
      </w:r>
      <w:r>
        <w:rPr>
          <w:rFonts w:ascii="Times New Roman"/>
          <w:sz w:val="23"/>
          <w:szCs w:val="23"/>
        </w:rPr>
        <w:t>Appaltatore ha l</w:t>
      </w:r>
      <w:r>
        <w:rPr>
          <w:rFonts w:hAnsi="Times New Roman"/>
          <w:sz w:val="23"/>
          <w:szCs w:val="23"/>
        </w:rPr>
        <w:t>’</w:t>
      </w:r>
      <w:r>
        <w:rPr>
          <w:rFonts w:ascii="Times New Roman"/>
          <w:sz w:val="23"/>
          <w:szCs w:val="23"/>
        </w:rPr>
        <w:t>obbligo di mantenere riservati i dati e le informazioni di cui venga in</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possesso o a conoscenza e di non divulgarli in alcun modo ed in qualsiasi forma e di non farne oggetto di utilizzazione a qualsiasi titolo per scopi diversi da quelli strettamente necessari all</w:t>
      </w:r>
      <w:r>
        <w:rPr>
          <w:rFonts w:hAnsi="Times New Roman"/>
          <w:sz w:val="23"/>
          <w:szCs w:val="23"/>
        </w:rPr>
        <w:t>’</w:t>
      </w:r>
      <w:r>
        <w:rPr>
          <w:rFonts w:ascii="Times New Roman"/>
          <w:sz w:val="23"/>
          <w:szCs w:val="23"/>
        </w:rPr>
        <w:t>esecuzione del contratto.</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L</w:t>
      </w:r>
      <w:r>
        <w:rPr>
          <w:rFonts w:hAnsi="Times New Roman"/>
          <w:sz w:val="23"/>
          <w:szCs w:val="23"/>
        </w:rPr>
        <w:t>’</w:t>
      </w:r>
      <w:r>
        <w:rPr>
          <w:rFonts w:ascii="Times New Roman"/>
          <w:sz w:val="23"/>
          <w:szCs w:val="23"/>
        </w:rPr>
        <w:t xml:space="preserve">Appaltatore </w:t>
      </w:r>
      <w:r>
        <w:rPr>
          <w:rFonts w:hAnsi="Times New Roman"/>
          <w:sz w:val="23"/>
          <w:szCs w:val="23"/>
        </w:rPr>
        <w:t>è</w:t>
      </w:r>
      <w:r>
        <w:rPr>
          <w:rFonts w:ascii="Trebuchet MS"/>
          <w:sz w:val="23"/>
          <w:szCs w:val="23"/>
        </w:rPr>
        <w:t xml:space="preserve"> </w:t>
      </w:r>
      <w:r>
        <w:rPr>
          <w:rFonts w:ascii="Times New Roman"/>
          <w:sz w:val="23"/>
          <w:szCs w:val="23"/>
        </w:rPr>
        <w:t>responsabile per l</w:t>
      </w:r>
      <w:r>
        <w:rPr>
          <w:rFonts w:hAnsi="Times New Roman"/>
          <w:sz w:val="23"/>
          <w:szCs w:val="23"/>
        </w:rPr>
        <w:t>’</w:t>
      </w:r>
      <w:r>
        <w:rPr>
          <w:rFonts w:ascii="Times New Roman"/>
          <w:sz w:val="23"/>
          <w:szCs w:val="23"/>
        </w:rPr>
        <w:t>esatta osservanza da parte dei propri dipendenti, consulenti 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collaboratori degli obblighi di segretezza sopra citati.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L</w:t>
      </w:r>
      <w:r>
        <w:rPr>
          <w:rFonts w:hAnsi="Times New Roman"/>
          <w:sz w:val="23"/>
          <w:szCs w:val="23"/>
        </w:rPr>
        <w:t>’</w:t>
      </w:r>
      <w:r>
        <w:rPr>
          <w:rFonts w:ascii="Times New Roman"/>
          <w:sz w:val="23"/>
          <w:szCs w:val="23"/>
        </w:rPr>
        <w:t xml:space="preserve">appaltatore si impegna a rispettare quanto previsto dal D. </w:t>
      </w:r>
      <w:proofErr w:type="spellStart"/>
      <w:r>
        <w:rPr>
          <w:rFonts w:ascii="Times New Roman"/>
          <w:sz w:val="23"/>
          <w:szCs w:val="23"/>
        </w:rPr>
        <w:t>Lgs</w:t>
      </w:r>
      <w:proofErr w:type="spellEnd"/>
      <w:r>
        <w:rPr>
          <w:rFonts w:ascii="Times New Roman"/>
          <w:sz w:val="23"/>
          <w:szCs w:val="23"/>
        </w:rPr>
        <w:t>. 30.06.2003 n</w:t>
      </w:r>
      <w:r>
        <w:rPr>
          <w:rFonts w:hAnsi="Times New Roman"/>
          <w:sz w:val="23"/>
          <w:szCs w:val="23"/>
        </w:rPr>
        <w:t>°</w:t>
      </w:r>
      <w:r>
        <w:rPr>
          <w:rFonts w:ascii="Trebuchet MS"/>
          <w:sz w:val="23"/>
          <w:szCs w:val="23"/>
        </w:rPr>
        <w:t xml:space="preserve"> </w:t>
      </w:r>
      <w:r>
        <w:rPr>
          <w:rFonts w:ascii="Times New Roman"/>
          <w:sz w:val="23"/>
          <w:szCs w:val="23"/>
        </w:rPr>
        <w:t>196 e s.m.i. in</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tema di protezione di dati personali.</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Articolo 39</w:t>
      </w:r>
    </w:p>
    <w:p w:rsidR="008760C7" w:rsidRDefault="008760C7" w:rsidP="008760C7">
      <w:pPr>
        <w:spacing w:after="0" w:line="240" w:lineRule="auto"/>
        <w:jc w:val="center"/>
        <w:rPr>
          <w:rFonts w:ascii="Times New Roman" w:eastAsia="Times New Roman" w:hAnsi="Times New Roman" w:cs="Times New Roman"/>
          <w:b/>
          <w:bCs/>
          <w:sz w:val="23"/>
          <w:szCs w:val="23"/>
        </w:rPr>
      </w:pPr>
      <w:r>
        <w:rPr>
          <w:rFonts w:ascii="Times New Roman"/>
          <w:b/>
          <w:bCs/>
          <w:sz w:val="23"/>
          <w:szCs w:val="23"/>
        </w:rPr>
        <w:t>Disposizioni finali</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Per quanto non specificatamente previsto dal presente capitolato si rimanda alle norme del</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Codice Civile, alla legislazione italiana e comunitaria in materia di appalti ed a quelle in vigore per le</w:t>
      </w:r>
    </w:p>
    <w:p w:rsidR="008760C7" w:rsidRDefault="008760C7" w:rsidP="008760C7">
      <w:pPr>
        <w:spacing w:after="0" w:line="240" w:lineRule="auto"/>
        <w:jc w:val="both"/>
        <w:rPr>
          <w:rFonts w:ascii="Times New Roman" w:eastAsia="Times New Roman" w:hAnsi="Times New Roman" w:cs="Times New Roman"/>
          <w:sz w:val="23"/>
          <w:szCs w:val="23"/>
        </w:rPr>
      </w:pPr>
      <w:r>
        <w:rPr>
          <w:rFonts w:ascii="Times New Roman"/>
          <w:sz w:val="23"/>
          <w:szCs w:val="23"/>
        </w:rPr>
        <w:t>Pubbliche Amministrazioni.</w:t>
      </w:r>
    </w:p>
    <w:p w:rsidR="008760C7" w:rsidRDefault="008760C7" w:rsidP="008760C7">
      <w:pPr>
        <w:rPr>
          <w:rFonts w:ascii="Times New Roman" w:eastAsia="Times New Roman" w:hAnsi="Times New Roman" w:cs="Times New Roman"/>
        </w:rPr>
      </w:pPr>
    </w:p>
    <w:p w:rsidR="008760C7" w:rsidRDefault="008760C7" w:rsidP="008760C7">
      <w:pPr>
        <w:spacing w:after="0" w:line="240" w:lineRule="auto"/>
        <w:rPr>
          <w:rFonts w:ascii="Times New Roman" w:eastAsia="Times New Roman" w:hAnsi="Times New Roman" w:cs="Times New Roman"/>
        </w:rPr>
      </w:pPr>
    </w:p>
    <w:p w:rsidR="008760C7" w:rsidRDefault="008760C7" w:rsidP="008760C7">
      <w:pPr>
        <w:spacing w:after="0" w:line="240" w:lineRule="auto"/>
        <w:rPr>
          <w:rFonts w:ascii="Times New Roman" w:eastAsia="Times New Roman" w:hAnsi="Times New Roman" w:cs="Times New Roman"/>
        </w:rPr>
      </w:pPr>
      <w:r>
        <w:rPr>
          <w:rFonts w:ascii="Times New Roman" w:eastAsia="Times New Roman" w:hAnsi="Times New Roman" w:cs="Times New Roman"/>
        </w:rPr>
        <w:br w:type="page"/>
      </w:r>
    </w:p>
    <w:p w:rsidR="008760C7" w:rsidRDefault="008760C7" w:rsidP="008760C7">
      <w:pPr>
        <w:spacing w:after="0" w:line="240" w:lineRule="auto"/>
        <w:rPr>
          <w:rFonts w:ascii="Times New Roman" w:eastAsia="Times New Roman" w:hAnsi="Times New Roman" w:cs="Times New Roman"/>
        </w:rPr>
      </w:pPr>
    </w:p>
    <w:p w:rsidR="008760C7" w:rsidRDefault="008760C7" w:rsidP="008760C7">
      <w:pPr>
        <w:spacing w:after="0" w:line="240" w:lineRule="auto"/>
        <w:rPr>
          <w:rFonts w:ascii="Times New Roman" w:eastAsia="Times New Roman" w:hAnsi="Times New Roman" w:cs="Times New Roman"/>
        </w:rPr>
      </w:pPr>
    </w:p>
    <w:p w:rsidR="008760C7" w:rsidRDefault="008760C7" w:rsidP="008760C7">
      <w:pPr>
        <w:spacing w:after="0" w:line="240" w:lineRule="auto"/>
        <w:jc w:val="center"/>
        <w:rPr>
          <w:rFonts w:ascii="Times New Roman" w:eastAsia="Times New Roman" w:hAnsi="Times New Roman" w:cs="Times New Roman"/>
          <w:sz w:val="24"/>
          <w:szCs w:val="24"/>
        </w:rPr>
      </w:pPr>
    </w:p>
    <w:p w:rsidR="008760C7" w:rsidRDefault="008760C7"/>
    <w:sectPr w:rsidR="008760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2EDA"/>
    <w:multiLevelType w:val="multilevel"/>
    <w:tmpl w:val="37284C16"/>
    <w:styleLink w:val="Elenco41"/>
    <w:lvl w:ilvl="0">
      <w:start w:val="1"/>
      <w:numFmt w:val="decimal"/>
      <w:lvlText w:val="%1)"/>
      <w:lvlJc w:val="left"/>
      <w:pPr>
        <w:tabs>
          <w:tab w:val="num" w:pos="720"/>
        </w:tabs>
        <w:ind w:left="720" w:hanging="360"/>
      </w:pPr>
      <w:rPr>
        <w:color w:val="000000"/>
        <w:position w:val="0"/>
        <w:sz w:val="24"/>
        <w:szCs w:val="24"/>
        <w:u w:color="000000"/>
        <w:rtl w:val="0"/>
      </w:rPr>
    </w:lvl>
    <w:lvl w:ilvl="1">
      <w:start w:val="1"/>
      <w:numFmt w:val="lowerLetter"/>
      <w:lvlText w:val="%2."/>
      <w:lvlJc w:val="left"/>
      <w:pPr>
        <w:tabs>
          <w:tab w:val="num" w:pos="1410"/>
        </w:tabs>
        <w:ind w:left="1410" w:hanging="330"/>
      </w:pPr>
      <w:rPr>
        <w:color w:val="000000"/>
        <w:position w:val="0"/>
        <w:sz w:val="22"/>
        <w:szCs w:val="22"/>
        <w:u w:color="000000"/>
        <w:rtl w:val="0"/>
      </w:rPr>
    </w:lvl>
    <w:lvl w:ilvl="2">
      <w:start w:val="1"/>
      <w:numFmt w:val="lowerRoman"/>
      <w:lvlText w:val="%3."/>
      <w:lvlJc w:val="left"/>
      <w:pPr>
        <w:tabs>
          <w:tab w:val="num" w:pos="2135"/>
        </w:tabs>
        <w:ind w:left="2135" w:hanging="271"/>
      </w:pPr>
      <w:rPr>
        <w:color w:val="000000"/>
        <w:position w:val="0"/>
        <w:sz w:val="22"/>
        <w:szCs w:val="22"/>
        <w:u w:color="000000"/>
        <w:rtl w:val="0"/>
      </w:rPr>
    </w:lvl>
    <w:lvl w:ilvl="3">
      <w:start w:val="1"/>
      <w:numFmt w:val="decimal"/>
      <w:lvlText w:val="%4."/>
      <w:lvlJc w:val="left"/>
      <w:pPr>
        <w:tabs>
          <w:tab w:val="num" w:pos="2850"/>
        </w:tabs>
        <w:ind w:left="2850" w:hanging="330"/>
      </w:pPr>
      <w:rPr>
        <w:color w:val="000000"/>
        <w:position w:val="0"/>
        <w:sz w:val="22"/>
        <w:szCs w:val="22"/>
        <w:u w:color="000000"/>
        <w:rtl w:val="0"/>
      </w:rPr>
    </w:lvl>
    <w:lvl w:ilvl="4">
      <w:start w:val="1"/>
      <w:numFmt w:val="lowerLetter"/>
      <w:lvlText w:val="%5."/>
      <w:lvlJc w:val="left"/>
      <w:pPr>
        <w:tabs>
          <w:tab w:val="num" w:pos="3570"/>
        </w:tabs>
        <w:ind w:left="3570" w:hanging="330"/>
      </w:pPr>
      <w:rPr>
        <w:color w:val="000000"/>
        <w:position w:val="0"/>
        <w:sz w:val="22"/>
        <w:szCs w:val="22"/>
        <w:u w:color="000000"/>
        <w:rtl w:val="0"/>
      </w:rPr>
    </w:lvl>
    <w:lvl w:ilvl="5">
      <w:start w:val="1"/>
      <w:numFmt w:val="lowerRoman"/>
      <w:lvlText w:val="%6."/>
      <w:lvlJc w:val="left"/>
      <w:pPr>
        <w:tabs>
          <w:tab w:val="num" w:pos="4295"/>
        </w:tabs>
        <w:ind w:left="4295" w:hanging="271"/>
      </w:pPr>
      <w:rPr>
        <w:color w:val="000000"/>
        <w:position w:val="0"/>
        <w:sz w:val="22"/>
        <w:szCs w:val="22"/>
        <w:u w:color="000000"/>
        <w:rtl w:val="0"/>
      </w:rPr>
    </w:lvl>
    <w:lvl w:ilvl="6">
      <w:start w:val="1"/>
      <w:numFmt w:val="decimal"/>
      <w:lvlText w:val="%7."/>
      <w:lvlJc w:val="left"/>
      <w:pPr>
        <w:tabs>
          <w:tab w:val="num" w:pos="5010"/>
        </w:tabs>
        <w:ind w:left="5010" w:hanging="330"/>
      </w:pPr>
      <w:rPr>
        <w:color w:val="000000"/>
        <w:position w:val="0"/>
        <w:sz w:val="22"/>
        <w:szCs w:val="22"/>
        <w:u w:color="000000"/>
        <w:rtl w:val="0"/>
      </w:rPr>
    </w:lvl>
    <w:lvl w:ilvl="7">
      <w:start w:val="1"/>
      <w:numFmt w:val="lowerLetter"/>
      <w:lvlText w:val="%8."/>
      <w:lvlJc w:val="left"/>
      <w:pPr>
        <w:tabs>
          <w:tab w:val="num" w:pos="5730"/>
        </w:tabs>
        <w:ind w:left="5730" w:hanging="330"/>
      </w:pPr>
      <w:rPr>
        <w:color w:val="000000"/>
        <w:position w:val="0"/>
        <w:sz w:val="22"/>
        <w:szCs w:val="22"/>
        <w:u w:color="000000"/>
        <w:rtl w:val="0"/>
      </w:rPr>
    </w:lvl>
    <w:lvl w:ilvl="8">
      <w:start w:val="1"/>
      <w:numFmt w:val="lowerRoman"/>
      <w:lvlText w:val="%9."/>
      <w:lvlJc w:val="left"/>
      <w:pPr>
        <w:tabs>
          <w:tab w:val="num" w:pos="6455"/>
        </w:tabs>
        <w:ind w:left="6455" w:hanging="271"/>
      </w:pPr>
      <w:rPr>
        <w:color w:val="000000"/>
        <w:position w:val="0"/>
        <w:sz w:val="22"/>
        <w:szCs w:val="22"/>
        <w:u w:color="000000"/>
        <w:rtl w:val="0"/>
      </w:rPr>
    </w:lvl>
  </w:abstractNum>
  <w:abstractNum w:abstractNumId="1">
    <w:nsid w:val="0D7041CF"/>
    <w:multiLevelType w:val="multilevel"/>
    <w:tmpl w:val="E0522CBE"/>
    <w:lvl w:ilvl="0">
      <w:start w:val="4"/>
      <w:numFmt w:val="decimal"/>
      <w:lvlText w:val="%1)"/>
      <w:lvlJc w:val="left"/>
      <w:pPr>
        <w:tabs>
          <w:tab w:val="num" w:pos="284"/>
        </w:tabs>
        <w:ind w:left="284" w:hanging="284"/>
      </w:pPr>
      <w:rPr>
        <w:rFonts w:ascii="Arial" w:eastAsia="Arial" w:hAnsi="Arial" w:cs="Arial"/>
        <w:caps w:val="0"/>
        <w:smallCaps w:val="0"/>
        <w:strike w:val="0"/>
        <w:dstrike w:val="0"/>
        <w:color w:val="00000A"/>
        <w:spacing w:val="0"/>
        <w:kern w:val="1"/>
        <w:position w:val="0"/>
        <w:sz w:val="24"/>
        <w:szCs w:val="24"/>
        <w:u w:val="none" w:color="00000A"/>
        <w:vertAlign w:val="baseline"/>
        <w:lang w:val="it-IT"/>
        <w14:textOutline w14:w="0" w14:cap="rnd" w14:cmpd="sng" w14:algn="ctr">
          <w14:noFill/>
          <w14:prstDash w14:val="solid"/>
          <w14:bevel/>
        </w14:textOutline>
      </w:rPr>
    </w:lvl>
    <w:lvl w:ilvl="1">
      <w:start w:val="1"/>
      <w:numFmt w:val="lowerLetter"/>
      <w:lvlText w:val="%2."/>
      <w:lvlJc w:val="left"/>
      <w:pPr>
        <w:tabs>
          <w:tab w:val="num" w:pos="1305"/>
        </w:tabs>
        <w:ind w:left="1305" w:hanging="22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2">
      <w:start w:val="1"/>
      <w:numFmt w:val="lowerRoman"/>
      <w:lvlText w:val="%3."/>
      <w:lvlJc w:val="left"/>
      <w:pPr>
        <w:tabs>
          <w:tab w:val="num" w:pos="2049"/>
        </w:tabs>
        <w:ind w:left="2049" w:hanging="18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3">
      <w:start w:val="1"/>
      <w:numFmt w:val="decimal"/>
      <w:lvlText w:val="%4."/>
      <w:lvlJc w:val="left"/>
      <w:pPr>
        <w:tabs>
          <w:tab w:val="num" w:pos="2745"/>
        </w:tabs>
        <w:ind w:left="2745" w:hanging="22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4">
      <w:start w:val="1"/>
      <w:numFmt w:val="lowerLetter"/>
      <w:lvlText w:val="%5."/>
      <w:lvlJc w:val="left"/>
      <w:pPr>
        <w:tabs>
          <w:tab w:val="num" w:pos="3465"/>
        </w:tabs>
        <w:ind w:left="3465" w:hanging="22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5">
      <w:start w:val="1"/>
      <w:numFmt w:val="lowerRoman"/>
      <w:lvlText w:val="%6."/>
      <w:lvlJc w:val="left"/>
      <w:pPr>
        <w:tabs>
          <w:tab w:val="num" w:pos="4209"/>
        </w:tabs>
        <w:ind w:left="4209" w:hanging="18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6">
      <w:start w:val="1"/>
      <w:numFmt w:val="decimal"/>
      <w:lvlText w:val="%7."/>
      <w:lvlJc w:val="left"/>
      <w:pPr>
        <w:tabs>
          <w:tab w:val="num" w:pos="4905"/>
        </w:tabs>
        <w:ind w:left="4905" w:hanging="22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7">
      <w:start w:val="1"/>
      <w:numFmt w:val="lowerLetter"/>
      <w:lvlText w:val="%8."/>
      <w:lvlJc w:val="left"/>
      <w:pPr>
        <w:tabs>
          <w:tab w:val="num" w:pos="5625"/>
        </w:tabs>
        <w:ind w:left="5625" w:hanging="22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8">
      <w:start w:val="1"/>
      <w:numFmt w:val="lowerRoman"/>
      <w:lvlText w:val="%9."/>
      <w:lvlJc w:val="left"/>
      <w:pPr>
        <w:tabs>
          <w:tab w:val="num" w:pos="6369"/>
        </w:tabs>
        <w:ind w:left="6369" w:hanging="18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abstractNum>
  <w:abstractNum w:abstractNumId="2">
    <w:nsid w:val="1C371C4E"/>
    <w:multiLevelType w:val="multilevel"/>
    <w:tmpl w:val="14C2DB74"/>
    <w:styleLink w:val="List14"/>
    <w:lvl w:ilvl="0">
      <w:numFmt w:val="bullet"/>
      <w:lvlText w:val="-"/>
      <w:lvlJc w:val="left"/>
      <w:pPr>
        <w:tabs>
          <w:tab w:val="num" w:pos="304"/>
        </w:tabs>
        <w:ind w:left="304" w:hanging="142"/>
      </w:pPr>
      <w:rPr>
        <w:rFonts w:ascii="Arial" w:eastAsia="Arial" w:hAnsi="Arial" w:cs="Arial"/>
        <w:caps w:val="0"/>
        <w:smallCaps w:val="0"/>
        <w:strike w:val="0"/>
        <w:dstrike w:val="0"/>
        <w:color w:val="000000"/>
        <w:spacing w:val="0"/>
        <w:kern w:val="1"/>
        <w:position w:val="0"/>
        <w:sz w:val="24"/>
        <w:szCs w:val="24"/>
        <w:u w:val="none" w:color="000000"/>
        <w:vertAlign w:val="baseline"/>
        <w:lang w:val="it-IT"/>
        <w14:textOutline w14:w="0" w14:cap="rnd" w14:cmpd="sng" w14:algn="ctr">
          <w14:noFill/>
          <w14:prstDash w14:val="solid"/>
          <w14:bevel/>
        </w14:textOutline>
      </w:rPr>
    </w:lvl>
    <w:lvl w:ilvl="1">
      <w:start w:val="1"/>
      <w:numFmt w:val="bullet"/>
      <w:lvlText w:val="o"/>
      <w:lvlJc w:val="left"/>
      <w:pPr>
        <w:tabs>
          <w:tab w:val="num" w:pos="1290"/>
        </w:tabs>
        <w:ind w:left="12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2">
      <w:start w:val="1"/>
      <w:numFmt w:val="bullet"/>
      <w:lvlText w:val="▪"/>
      <w:lvlJc w:val="left"/>
      <w:pPr>
        <w:tabs>
          <w:tab w:val="num" w:pos="2010"/>
        </w:tabs>
        <w:ind w:left="201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3">
      <w:start w:val="1"/>
      <w:numFmt w:val="bullet"/>
      <w:lvlText w:val="•"/>
      <w:lvlJc w:val="left"/>
      <w:pPr>
        <w:tabs>
          <w:tab w:val="num" w:pos="2730"/>
        </w:tabs>
        <w:ind w:left="27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4">
      <w:start w:val="1"/>
      <w:numFmt w:val="bullet"/>
      <w:lvlText w:val="o"/>
      <w:lvlJc w:val="left"/>
      <w:pPr>
        <w:tabs>
          <w:tab w:val="num" w:pos="3450"/>
        </w:tabs>
        <w:ind w:left="345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5">
      <w:start w:val="1"/>
      <w:numFmt w:val="bullet"/>
      <w:lvlText w:val="▪"/>
      <w:lvlJc w:val="left"/>
      <w:pPr>
        <w:tabs>
          <w:tab w:val="num" w:pos="4170"/>
        </w:tabs>
        <w:ind w:left="417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6">
      <w:start w:val="1"/>
      <w:numFmt w:val="bullet"/>
      <w:lvlText w:val="•"/>
      <w:lvlJc w:val="left"/>
      <w:pPr>
        <w:tabs>
          <w:tab w:val="num" w:pos="4890"/>
        </w:tabs>
        <w:ind w:left="48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7">
      <w:start w:val="1"/>
      <w:numFmt w:val="bullet"/>
      <w:lvlText w:val="o"/>
      <w:lvlJc w:val="left"/>
      <w:pPr>
        <w:tabs>
          <w:tab w:val="num" w:pos="5610"/>
        </w:tabs>
        <w:ind w:left="561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8">
      <w:start w:val="1"/>
      <w:numFmt w:val="bullet"/>
      <w:lvlText w:val="▪"/>
      <w:lvlJc w:val="left"/>
      <w:pPr>
        <w:tabs>
          <w:tab w:val="num" w:pos="6330"/>
        </w:tabs>
        <w:ind w:left="63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abstractNum>
  <w:abstractNum w:abstractNumId="3">
    <w:nsid w:val="1F6F23D7"/>
    <w:multiLevelType w:val="multilevel"/>
    <w:tmpl w:val="36F0068C"/>
    <w:lvl w:ilvl="0">
      <w:numFmt w:val="bullet"/>
      <w:lvlText w:val="−"/>
      <w:lvlJc w:val="left"/>
      <w:pPr>
        <w:tabs>
          <w:tab w:val="num" w:pos="284"/>
        </w:tabs>
        <w:ind w:left="284" w:hanging="284"/>
      </w:pPr>
      <w:rPr>
        <w:rFonts w:ascii="Arial" w:eastAsia="Arial" w:hAnsi="Arial" w:cs="Arial"/>
        <w:caps w:val="0"/>
        <w:smallCaps w:val="0"/>
        <w:strike w:val="0"/>
        <w:dstrike w:val="0"/>
        <w:color w:val="000000"/>
        <w:spacing w:val="0"/>
        <w:kern w:val="1"/>
        <w:position w:val="0"/>
        <w:sz w:val="24"/>
        <w:szCs w:val="24"/>
        <w:u w:val="none" w:color="000000"/>
        <w:vertAlign w:val="baseline"/>
        <w:lang w:val="it-IT"/>
        <w14:textOutline w14:w="0" w14:cap="rnd" w14:cmpd="sng" w14:algn="ctr">
          <w14:noFill/>
          <w14:prstDash w14:val="solid"/>
          <w14:bevel/>
        </w14:textOutline>
      </w:rPr>
    </w:lvl>
    <w:lvl w:ilvl="1">
      <w:start w:val="1"/>
      <w:numFmt w:val="decimal"/>
      <w:lvlText w:val="%2."/>
      <w:lvlJc w:val="left"/>
      <w:pPr>
        <w:tabs>
          <w:tab w:val="num" w:pos="945"/>
        </w:tabs>
        <w:ind w:left="94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2">
      <w:start w:val="1"/>
      <w:numFmt w:val="decimal"/>
      <w:lvlText w:val="%3."/>
      <w:lvlJc w:val="left"/>
      <w:pPr>
        <w:tabs>
          <w:tab w:val="num" w:pos="1305"/>
        </w:tabs>
        <w:ind w:left="130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3">
      <w:start w:val="1"/>
      <w:numFmt w:val="decimal"/>
      <w:lvlText w:val="%4."/>
      <w:lvlJc w:val="left"/>
      <w:pPr>
        <w:tabs>
          <w:tab w:val="num" w:pos="1665"/>
        </w:tabs>
        <w:ind w:left="166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4">
      <w:start w:val="1"/>
      <w:numFmt w:val="decimal"/>
      <w:lvlText w:val="%5."/>
      <w:lvlJc w:val="left"/>
      <w:pPr>
        <w:tabs>
          <w:tab w:val="num" w:pos="2025"/>
        </w:tabs>
        <w:ind w:left="202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5">
      <w:start w:val="1"/>
      <w:numFmt w:val="decimal"/>
      <w:lvlText w:val="%6."/>
      <w:lvlJc w:val="left"/>
      <w:pPr>
        <w:tabs>
          <w:tab w:val="num" w:pos="2385"/>
        </w:tabs>
        <w:ind w:left="238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6">
      <w:start w:val="1"/>
      <w:numFmt w:val="decimal"/>
      <w:lvlText w:val="%7."/>
      <w:lvlJc w:val="left"/>
      <w:pPr>
        <w:tabs>
          <w:tab w:val="num" w:pos="2745"/>
        </w:tabs>
        <w:ind w:left="274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7">
      <w:start w:val="1"/>
      <w:numFmt w:val="decimal"/>
      <w:lvlText w:val="%8."/>
      <w:lvlJc w:val="left"/>
      <w:pPr>
        <w:tabs>
          <w:tab w:val="num" w:pos="3105"/>
        </w:tabs>
        <w:ind w:left="310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8">
      <w:start w:val="1"/>
      <w:numFmt w:val="decimal"/>
      <w:lvlText w:val="%9."/>
      <w:lvlJc w:val="left"/>
      <w:pPr>
        <w:tabs>
          <w:tab w:val="num" w:pos="3465"/>
        </w:tabs>
        <w:ind w:left="346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abstractNum>
  <w:abstractNum w:abstractNumId="4">
    <w:nsid w:val="279C3F50"/>
    <w:multiLevelType w:val="multilevel"/>
    <w:tmpl w:val="5ECAEDD2"/>
    <w:styleLink w:val="List9"/>
    <w:lvl w:ilvl="0">
      <w:start w:val="1"/>
      <w:numFmt w:val="lowerLetter"/>
      <w:lvlText w:val="%1)"/>
      <w:lvlJc w:val="left"/>
      <w:pPr>
        <w:tabs>
          <w:tab w:val="num" w:pos="284"/>
        </w:tabs>
        <w:ind w:left="284" w:hanging="284"/>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1">
      <w:start w:val="1"/>
      <w:numFmt w:val="lowerLetter"/>
      <w:lvlText w:val="%2."/>
      <w:lvlJc w:val="left"/>
      <w:pPr>
        <w:tabs>
          <w:tab w:val="num" w:pos="1290"/>
        </w:tabs>
        <w:ind w:left="12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2">
      <w:start w:val="1"/>
      <w:numFmt w:val="lowerRoman"/>
      <w:lvlText w:val="%3."/>
      <w:lvlJc w:val="left"/>
      <w:pPr>
        <w:tabs>
          <w:tab w:val="num" w:pos="2037"/>
        </w:tabs>
        <w:ind w:left="203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3">
      <w:start w:val="1"/>
      <w:numFmt w:val="decimal"/>
      <w:lvlText w:val="%4."/>
      <w:lvlJc w:val="left"/>
      <w:pPr>
        <w:tabs>
          <w:tab w:val="num" w:pos="2730"/>
        </w:tabs>
        <w:ind w:left="27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4">
      <w:start w:val="1"/>
      <w:numFmt w:val="lowerLetter"/>
      <w:lvlText w:val="%5."/>
      <w:lvlJc w:val="left"/>
      <w:pPr>
        <w:tabs>
          <w:tab w:val="num" w:pos="3450"/>
        </w:tabs>
        <w:ind w:left="345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5">
      <w:start w:val="1"/>
      <w:numFmt w:val="lowerRoman"/>
      <w:lvlText w:val="%6."/>
      <w:lvlJc w:val="left"/>
      <w:pPr>
        <w:tabs>
          <w:tab w:val="num" w:pos="4197"/>
        </w:tabs>
        <w:ind w:left="419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6">
      <w:start w:val="1"/>
      <w:numFmt w:val="decimal"/>
      <w:lvlText w:val="%7."/>
      <w:lvlJc w:val="left"/>
      <w:pPr>
        <w:tabs>
          <w:tab w:val="num" w:pos="4890"/>
        </w:tabs>
        <w:ind w:left="48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7">
      <w:start w:val="1"/>
      <w:numFmt w:val="lowerLetter"/>
      <w:lvlText w:val="%8."/>
      <w:lvlJc w:val="left"/>
      <w:pPr>
        <w:tabs>
          <w:tab w:val="num" w:pos="5610"/>
        </w:tabs>
        <w:ind w:left="561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8">
      <w:start w:val="1"/>
      <w:numFmt w:val="lowerRoman"/>
      <w:lvlText w:val="%9."/>
      <w:lvlJc w:val="left"/>
      <w:pPr>
        <w:tabs>
          <w:tab w:val="num" w:pos="6357"/>
        </w:tabs>
        <w:ind w:left="635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abstractNum>
  <w:abstractNum w:abstractNumId="5">
    <w:nsid w:val="2B993C9B"/>
    <w:multiLevelType w:val="multilevel"/>
    <w:tmpl w:val="7B9479A8"/>
    <w:styleLink w:val="Elenco51"/>
    <w:lvl w:ilvl="0">
      <w:start w:val="1"/>
      <w:numFmt w:val="lowerLetter"/>
      <w:lvlText w:val="%1)"/>
      <w:lvlJc w:val="left"/>
      <w:pPr>
        <w:tabs>
          <w:tab w:val="num" w:pos="284"/>
        </w:tabs>
        <w:ind w:left="284" w:hanging="284"/>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1">
      <w:start w:val="1"/>
      <w:numFmt w:val="lowerLetter"/>
      <w:lvlText w:val="%2."/>
      <w:lvlJc w:val="left"/>
      <w:pPr>
        <w:tabs>
          <w:tab w:val="num" w:pos="1290"/>
        </w:tabs>
        <w:ind w:left="12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2">
      <w:start w:val="1"/>
      <w:numFmt w:val="lowerRoman"/>
      <w:lvlText w:val="%3."/>
      <w:lvlJc w:val="left"/>
      <w:pPr>
        <w:tabs>
          <w:tab w:val="num" w:pos="2037"/>
        </w:tabs>
        <w:ind w:left="203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3">
      <w:start w:val="1"/>
      <w:numFmt w:val="decimal"/>
      <w:lvlText w:val="%4."/>
      <w:lvlJc w:val="left"/>
      <w:pPr>
        <w:tabs>
          <w:tab w:val="num" w:pos="2730"/>
        </w:tabs>
        <w:ind w:left="27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4">
      <w:start w:val="1"/>
      <w:numFmt w:val="lowerLetter"/>
      <w:lvlText w:val="%5."/>
      <w:lvlJc w:val="left"/>
      <w:pPr>
        <w:tabs>
          <w:tab w:val="num" w:pos="3450"/>
        </w:tabs>
        <w:ind w:left="345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5">
      <w:start w:val="1"/>
      <w:numFmt w:val="lowerRoman"/>
      <w:lvlText w:val="%6."/>
      <w:lvlJc w:val="left"/>
      <w:pPr>
        <w:tabs>
          <w:tab w:val="num" w:pos="4197"/>
        </w:tabs>
        <w:ind w:left="419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6">
      <w:start w:val="1"/>
      <w:numFmt w:val="decimal"/>
      <w:lvlText w:val="%7."/>
      <w:lvlJc w:val="left"/>
      <w:pPr>
        <w:tabs>
          <w:tab w:val="num" w:pos="4890"/>
        </w:tabs>
        <w:ind w:left="48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7">
      <w:start w:val="1"/>
      <w:numFmt w:val="lowerLetter"/>
      <w:lvlText w:val="%8."/>
      <w:lvlJc w:val="left"/>
      <w:pPr>
        <w:tabs>
          <w:tab w:val="num" w:pos="5610"/>
        </w:tabs>
        <w:ind w:left="561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8">
      <w:start w:val="1"/>
      <w:numFmt w:val="lowerRoman"/>
      <w:lvlText w:val="%9."/>
      <w:lvlJc w:val="left"/>
      <w:pPr>
        <w:tabs>
          <w:tab w:val="num" w:pos="6357"/>
        </w:tabs>
        <w:ind w:left="635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abstractNum>
  <w:abstractNum w:abstractNumId="6">
    <w:nsid w:val="2F9A6B08"/>
    <w:multiLevelType w:val="multilevel"/>
    <w:tmpl w:val="D2BE7AB0"/>
    <w:styleLink w:val="List1"/>
    <w:lvl w:ilvl="0">
      <w:start w:val="1"/>
      <w:numFmt w:val="decimal"/>
      <w:lvlText w:val="%1)"/>
      <w:lvlJc w:val="left"/>
      <w:pPr>
        <w:tabs>
          <w:tab w:val="num" w:pos="720"/>
        </w:tabs>
        <w:ind w:left="720" w:hanging="360"/>
      </w:pPr>
      <w:rPr>
        <w:position w:val="0"/>
        <w:sz w:val="21"/>
        <w:szCs w:val="21"/>
        <w:rtl w:val="0"/>
        <w:lang w:val="it-IT"/>
      </w:rPr>
    </w:lvl>
    <w:lvl w:ilvl="1">
      <w:start w:val="1"/>
      <w:numFmt w:val="lowerLetter"/>
      <w:lvlText w:val="%2."/>
      <w:lvlJc w:val="left"/>
      <w:pPr>
        <w:tabs>
          <w:tab w:val="num" w:pos="1395"/>
        </w:tabs>
        <w:ind w:left="1395" w:hanging="315"/>
      </w:pPr>
      <w:rPr>
        <w:position w:val="0"/>
        <w:sz w:val="21"/>
        <w:szCs w:val="21"/>
        <w:rtl w:val="0"/>
        <w:lang w:val="it-IT"/>
      </w:rPr>
    </w:lvl>
    <w:lvl w:ilvl="2">
      <w:start w:val="1"/>
      <w:numFmt w:val="lowerRoman"/>
      <w:lvlText w:val="%3."/>
      <w:lvlJc w:val="left"/>
      <w:pPr>
        <w:tabs>
          <w:tab w:val="num" w:pos="2123"/>
        </w:tabs>
        <w:ind w:left="2123" w:hanging="259"/>
      </w:pPr>
      <w:rPr>
        <w:position w:val="0"/>
        <w:sz w:val="21"/>
        <w:szCs w:val="21"/>
        <w:rtl w:val="0"/>
        <w:lang w:val="it-IT"/>
      </w:rPr>
    </w:lvl>
    <w:lvl w:ilvl="3">
      <w:start w:val="1"/>
      <w:numFmt w:val="decimal"/>
      <w:lvlText w:val="%4."/>
      <w:lvlJc w:val="left"/>
      <w:pPr>
        <w:tabs>
          <w:tab w:val="num" w:pos="2835"/>
        </w:tabs>
        <w:ind w:left="2835" w:hanging="315"/>
      </w:pPr>
      <w:rPr>
        <w:position w:val="0"/>
        <w:sz w:val="21"/>
        <w:szCs w:val="21"/>
        <w:rtl w:val="0"/>
        <w:lang w:val="it-IT"/>
      </w:rPr>
    </w:lvl>
    <w:lvl w:ilvl="4">
      <w:start w:val="1"/>
      <w:numFmt w:val="lowerLetter"/>
      <w:lvlText w:val="%5."/>
      <w:lvlJc w:val="left"/>
      <w:pPr>
        <w:tabs>
          <w:tab w:val="num" w:pos="3555"/>
        </w:tabs>
        <w:ind w:left="3555" w:hanging="315"/>
      </w:pPr>
      <w:rPr>
        <w:position w:val="0"/>
        <w:sz w:val="21"/>
        <w:szCs w:val="21"/>
        <w:rtl w:val="0"/>
        <w:lang w:val="it-IT"/>
      </w:rPr>
    </w:lvl>
    <w:lvl w:ilvl="5">
      <w:start w:val="1"/>
      <w:numFmt w:val="lowerRoman"/>
      <w:lvlText w:val="%6."/>
      <w:lvlJc w:val="left"/>
      <w:pPr>
        <w:tabs>
          <w:tab w:val="num" w:pos="4283"/>
        </w:tabs>
        <w:ind w:left="4283" w:hanging="259"/>
      </w:pPr>
      <w:rPr>
        <w:position w:val="0"/>
        <w:sz w:val="21"/>
        <w:szCs w:val="21"/>
        <w:rtl w:val="0"/>
        <w:lang w:val="it-IT"/>
      </w:rPr>
    </w:lvl>
    <w:lvl w:ilvl="6">
      <w:start w:val="1"/>
      <w:numFmt w:val="decimal"/>
      <w:lvlText w:val="%7."/>
      <w:lvlJc w:val="left"/>
      <w:pPr>
        <w:tabs>
          <w:tab w:val="num" w:pos="4995"/>
        </w:tabs>
        <w:ind w:left="4995" w:hanging="315"/>
      </w:pPr>
      <w:rPr>
        <w:position w:val="0"/>
        <w:sz w:val="21"/>
        <w:szCs w:val="21"/>
        <w:rtl w:val="0"/>
        <w:lang w:val="it-IT"/>
      </w:rPr>
    </w:lvl>
    <w:lvl w:ilvl="7">
      <w:start w:val="1"/>
      <w:numFmt w:val="lowerLetter"/>
      <w:lvlText w:val="%8."/>
      <w:lvlJc w:val="left"/>
      <w:pPr>
        <w:tabs>
          <w:tab w:val="num" w:pos="5715"/>
        </w:tabs>
        <w:ind w:left="5715" w:hanging="315"/>
      </w:pPr>
      <w:rPr>
        <w:position w:val="0"/>
        <w:sz w:val="21"/>
        <w:szCs w:val="21"/>
        <w:rtl w:val="0"/>
        <w:lang w:val="it-IT"/>
      </w:rPr>
    </w:lvl>
    <w:lvl w:ilvl="8">
      <w:start w:val="1"/>
      <w:numFmt w:val="lowerRoman"/>
      <w:lvlText w:val="%9."/>
      <w:lvlJc w:val="left"/>
      <w:pPr>
        <w:tabs>
          <w:tab w:val="num" w:pos="6443"/>
        </w:tabs>
        <w:ind w:left="6443" w:hanging="259"/>
      </w:pPr>
      <w:rPr>
        <w:position w:val="0"/>
        <w:sz w:val="21"/>
        <w:szCs w:val="21"/>
        <w:rtl w:val="0"/>
        <w:lang w:val="it-IT"/>
      </w:rPr>
    </w:lvl>
  </w:abstractNum>
  <w:abstractNum w:abstractNumId="7">
    <w:nsid w:val="30AA20C7"/>
    <w:multiLevelType w:val="multilevel"/>
    <w:tmpl w:val="4498C7D8"/>
    <w:lvl w:ilvl="0">
      <w:numFmt w:val="bullet"/>
      <w:lvlText w:val="−"/>
      <w:lvlJc w:val="left"/>
      <w:pPr>
        <w:tabs>
          <w:tab w:val="num" w:pos="284"/>
        </w:tabs>
        <w:ind w:left="284" w:hanging="284"/>
      </w:pPr>
      <w:rPr>
        <w:rFonts w:ascii="Arial" w:eastAsia="Arial" w:hAnsi="Arial" w:cs="Arial"/>
        <w:caps w:val="0"/>
        <w:smallCaps w:val="0"/>
        <w:strike w:val="0"/>
        <w:dstrike w:val="0"/>
        <w:color w:val="000000"/>
        <w:spacing w:val="0"/>
        <w:kern w:val="1"/>
        <w:position w:val="0"/>
        <w:sz w:val="24"/>
        <w:szCs w:val="24"/>
        <w:u w:val="none" w:color="000000"/>
        <w:vertAlign w:val="baseline"/>
        <w:lang w:val="it-IT"/>
        <w14:textOutline w14:w="0" w14:cap="rnd" w14:cmpd="sng" w14:algn="ctr">
          <w14:noFill/>
          <w14:prstDash w14:val="solid"/>
          <w14:bevel/>
        </w14:textOutline>
      </w:rPr>
    </w:lvl>
    <w:lvl w:ilvl="1">
      <w:start w:val="1"/>
      <w:numFmt w:val="decimal"/>
      <w:lvlText w:val="%2."/>
      <w:lvlJc w:val="left"/>
      <w:pPr>
        <w:tabs>
          <w:tab w:val="num" w:pos="945"/>
        </w:tabs>
        <w:ind w:left="94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2">
      <w:start w:val="1"/>
      <w:numFmt w:val="decimal"/>
      <w:lvlText w:val="%3."/>
      <w:lvlJc w:val="left"/>
      <w:pPr>
        <w:tabs>
          <w:tab w:val="num" w:pos="1305"/>
        </w:tabs>
        <w:ind w:left="130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3">
      <w:start w:val="1"/>
      <w:numFmt w:val="decimal"/>
      <w:lvlText w:val="%4."/>
      <w:lvlJc w:val="left"/>
      <w:pPr>
        <w:tabs>
          <w:tab w:val="num" w:pos="1665"/>
        </w:tabs>
        <w:ind w:left="166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4">
      <w:start w:val="1"/>
      <w:numFmt w:val="decimal"/>
      <w:lvlText w:val="%5."/>
      <w:lvlJc w:val="left"/>
      <w:pPr>
        <w:tabs>
          <w:tab w:val="num" w:pos="2025"/>
        </w:tabs>
        <w:ind w:left="202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5">
      <w:start w:val="1"/>
      <w:numFmt w:val="decimal"/>
      <w:lvlText w:val="%6."/>
      <w:lvlJc w:val="left"/>
      <w:pPr>
        <w:tabs>
          <w:tab w:val="num" w:pos="2385"/>
        </w:tabs>
        <w:ind w:left="238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6">
      <w:start w:val="1"/>
      <w:numFmt w:val="decimal"/>
      <w:lvlText w:val="%7."/>
      <w:lvlJc w:val="left"/>
      <w:pPr>
        <w:tabs>
          <w:tab w:val="num" w:pos="2745"/>
        </w:tabs>
        <w:ind w:left="274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7">
      <w:start w:val="1"/>
      <w:numFmt w:val="decimal"/>
      <w:lvlText w:val="%8."/>
      <w:lvlJc w:val="left"/>
      <w:pPr>
        <w:tabs>
          <w:tab w:val="num" w:pos="3105"/>
        </w:tabs>
        <w:ind w:left="310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8">
      <w:start w:val="1"/>
      <w:numFmt w:val="decimal"/>
      <w:lvlText w:val="%9."/>
      <w:lvlJc w:val="left"/>
      <w:pPr>
        <w:tabs>
          <w:tab w:val="num" w:pos="3465"/>
        </w:tabs>
        <w:ind w:left="346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abstractNum>
  <w:abstractNum w:abstractNumId="8">
    <w:nsid w:val="3163675A"/>
    <w:multiLevelType w:val="multilevel"/>
    <w:tmpl w:val="8F1E00F2"/>
    <w:styleLink w:val="Elenco21"/>
    <w:lvl w:ilvl="0">
      <w:start w:val="1"/>
      <w:numFmt w:val="decimal"/>
      <w:lvlText w:val="%1."/>
      <w:lvlJc w:val="left"/>
      <w:rPr>
        <w:b/>
        <w:bCs/>
        <w:color w:val="000000"/>
        <w:position w:val="0"/>
      </w:rPr>
    </w:lvl>
    <w:lvl w:ilvl="1">
      <w:start w:val="1"/>
      <w:numFmt w:val="lowerLetter"/>
      <w:lvlText w:val="%2."/>
      <w:lvlJc w:val="left"/>
      <w:rPr>
        <w:b/>
        <w:bCs/>
        <w:color w:val="000000"/>
        <w:position w:val="0"/>
      </w:rPr>
    </w:lvl>
    <w:lvl w:ilvl="2">
      <w:start w:val="1"/>
      <w:numFmt w:val="lowerRoman"/>
      <w:lvlText w:val="%3."/>
      <w:lvlJc w:val="left"/>
      <w:rPr>
        <w:b/>
        <w:bCs/>
        <w:color w:val="000000"/>
        <w:position w:val="0"/>
      </w:rPr>
    </w:lvl>
    <w:lvl w:ilvl="3">
      <w:start w:val="1"/>
      <w:numFmt w:val="decimal"/>
      <w:lvlText w:val="%4."/>
      <w:lvlJc w:val="left"/>
      <w:rPr>
        <w:b/>
        <w:bCs/>
        <w:color w:val="000000"/>
        <w:position w:val="0"/>
      </w:rPr>
    </w:lvl>
    <w:lvl w:ilvl="4">
      <w:start w:val="1"/>
      <w:numFmt w:val="lowerLetter"/>
      <w:lvlText w:val="%5."/>
      <w:lvlJc w:val="left"/>
      <w:rPr>
        <w:b/>
        <w:bCs/>
        <w:color w:val="000000"/>
        <w:position w:val="0"/>
      </w:rPr>
    </w:lvl>
    <w:lvl w:ilvl="5">
      <w:start w:val="1"/>
      <w:numFmt w:val="lowerRoman"/>
      <w:lvlText w:val="%6."/>
      <w:lvlJc w:val="left"/>
      <w:rPr>
        <w:b/>
        <w:bCs/>
        <w:color w:val="000000"/>
        <w:position w:val="0"/>
      </w:rPr>
    </w:lvl>
    <w:lvl w:ilvl="6">
      <w:start w:val="1"/>
      <w:numFmt w:val="decimal"/>
      <w:lvlText w:val="%7."/>
      <w:lvlJc w:val="left"/>
      <w:rPr>
        <w:b/>
        <w:bCs/>
        <w:color w:val="000000"/>
        <w:position w:val="0"/>
      </w:rPr>
    </w:lvl>
    <w:lvl w:ilvl="7">
      <w:start w:val="1"/>
      <w:numFmt w:val="lowerLetter"/>
      <w:lvlText w:val="%8."/>
      <w:lvlJc w:val="left"/>
      <w:rPr>
        <w:b/>
        <w:bCs/>
        <w:color w:val="000000"/>
        <w:position w:val="0"/>
      </w:rPr>
    </w:lvl>
    <w:lvl w:ilvl="8">
      <w:start w:val="1"/>
      <w:numFmt w:val="lowerRoman"/>
      <w:lvlText w:val="%9."/>
      <w:lvlJc w:val="left"/>
      <w:rPr>
        <w:b/>
        <w:bCs/>
        <w:color w:val="000000"/>
        <w:position w:val="0"/>
      </w:rPr>
    </w:lvl>
  </w:abstractNum>
  <w:abstractNum w:abstractNumId="9">
    <w:nsid w:val="32D00029"/>
    <w:multiLevelType w:val="multilevel"/>
    <w:tmpl w:val="8610AAC6"/>
    <w:styleLink w:val="List19"/>
    <w:lvl w:ilvl="0">
      <w:start w:val="7"/>
      <w:numFmt w:val="decimal"/>
      <w:lvlText w:val="%1."/>
      <w:lvlJc w:val="left"/>
      <w:pPr>
        <w:tabs>
          <w:tab w:val="num" w:pos="360"/>
        </w:tabs>
        <w:ind w:left="360" w:hanging="360"/>
      </w:pPr>
      <w:rPr>
        <w:rFonts w:ascii="Arial" w:eastAsia="Arial" w:hAnsi="Arial" w:cs="Arial"/>
        <w:caps w:val="0"/>
        <w:smallCaps w:val="0"/>
        <w:strike w:val="0"/>
        <w:dstrike w:val="0"/>
        <w:color w:val="000000"/>
        <w:spacing w:val="0"/>
        <w:kern w:val="1"/>
        <w:position w:val="0"/>
        <w:sz w:val="24"/>
        <w:szCs w:val="24"/>
        <w:u w:val="none" w:color="00000A"/>
        <w:vertAlign w:val="baseline"/>
        <w:lang w:val="it-IT"/>
        <w14:textOutline w14:w="0" w14:cap="rnd" w14:cmpd="sng" w14:algn="ctr">
          <w14:noFill/>
          <w14:prstDash w14:val="solid"/>
          <w14:bevel/>
        </w14:textOutline>
      </w:rPr>
    </w:lvl>
    <w:lvl w:ilvl="1">
      <w:start w:val="1"/>
      <w:numFmt w:val="lowerLetter"/>
      <w:lvlText w:val="%2."/>
      <w:lvlJc w:val="left"/>
      <w:pPr>
        <w:tabs>
          <w:tab w:val="num" w:pos="1290"/>
        </w:tabs>
        <w:ind w:left="12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2">
      <w:start w:val="1"/>
      <w:numFmt w:val="lowerRoman"/>
      <w:lvlText w:val="%3."/>
      <w:lvlJc w:val="left"/>
      <w:pPr>
        <w:tabs>
          <w:tab w:val="num" w:pos="2037"/>
        </w:tabs>
        <w:ind w:left="203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3">
      <w:start w:val="1"/>
      <w:numFmt w:val="decimal"/>
      <w:lvlText w:val="%4."/>
      <w:lvlJc w:val="left"/>
      <w:pPr>
        <w:tabs>
          <w:tab w:val="num" w:pos="2730"/>
        </w:tabs>
        <w:ind w:left="27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4">
      <w:start w:val="1"/>
      <w:numFmt w:val="lowerLetter"/>
      <w:lvlText w:val="%5."/>
      <w:lvlJc w:val="left"/>
      <w:pPr>
        <w:tabs>
          <w:tab w:val="num" w:pos="3450"/>
        </w:tabs>
        <w:ind w:left="345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5">
      <w:start w:val="1"/>
      <w:numFmt w:val="lowerRoman"/>
      <w:lvlText w:val="%6."/>
      <w:lvlJc w:val="left"/>
      <w:pPr>
        <w:tabs>
          <w:tab w:val="num" w:pos="4197"/>
        </w:tabs>
        <w:ind w:left="419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6">
      <w:start w:val="1"/>
      <w:numFmt w:val="decimal"/>
      <w:lvlText w:val="%7."/>
      <w:lvlJc w:val="left"/>
      <w:pPr>
        <w:tabs>
          <w:tab w:val="num" w:pos="4890"/>
        </w:tabs>
        <w:ind w:left="48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7">
      <w:start w:val="1"/>
      <w:numFmt w:val="lowerLetter"/>
      <w:lvlText w:val="%8."/>
      <w:lvlJc w:val="left"/>
      <w:pPr>
        <w:tabs>
          <w:tab w:val="num" w:pos="5610"/>
        </w:tabs>
        <w:ind w:left="561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8">
      <w:start w:val="1"/>
      <w:numFmt w:val="lowerRoman"/>
      <w:lvlText w:val="%9."/>
      <w:lvlJc w:val="left"/>
      <w:pPr>
        <w:tabs>
          <w:tab w:val="num" w:pos="6357"/>
        </w:tabs>
        <w:ind w:left="635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abstractNum>
  <w:abstractNum w:abstractNumId="10">
    <w:nsid w:val="381B1292"/>
    <w:multiLevelType w:val="multilevel"/>
    <w:tmpl w:val="49828B8A"/>
    <w:styleLink w:val="List17"/>
    <w:lvl w:ilvl="0">
      <w:start w:val="1"/>
      <w:numFmt w:val="decimal"/>
      <w:lvlText w:val="%1."/>
      <w:lvlJc w:val="left"/>
      <w:pPr>
        <w:tabs>
          <w:tab w:val="num" w:pos="284"/>
        </w:tabs>
        <w:ind w:left="284" w:hanging="284"/>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1">
      <w:start w:val="1"/>
      <w:numFmt w:val="lowerLetter"/>
      <w:lvlText w:val="%2."/>
      <w:lvlJc w:val="left"/>
      <w:pPr>
        <w:tabs>
          <w:tab w:val="num" w:pos="1290"/>
        </w:tabs>
        <w:ind w:left="12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2">
      <w:start w:val="1"/>
      <w:numFmt w:val="lowerRoman"/>
      <w:lvlText w:val="%3."/>
      <w:lvlJc w:val="left"/>
      <w:pPr>
        <w:tabs>
          <w:tab w:val="num" w:pos="2037"/>
        </w:tabs>
        <w:ind w:left="203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3">
      <w:start w:val="1"/>
      <w:numFmt w:val="decimal"/>
      <w:lvlText w:val="%4."/>
      <w:lvlJc w:val="left"/>
      <w:pPr>
        <w:tabs>
          <w:tab w:val="num" w:pos="2730"/>
        </w:tabs>
        <w:ind w:left="27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4">
      <w:start w:val="1"/>
      <w:numFmt w:val="lowerLetter"/>
      <w:lvlText w:val="%5."/>
      <w:lvlJc w:val="left"/>
      <w:pPr>
        <w:tabs>
          <w:tab w:val="num" w:pos="3450"/>
        </w:tabs>
        <w:ind w:left="345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5">
      <w:start w:val="1"/>
      <w:numFmt w:val="lowerRoman"/>
      <w:lvlText w:val="%6."/>
      <w:lvlJc w:val="left"/>
      <w:pPr>
        <w:tabs>
          <w:tab w:val="num" w:pos="4197"/>
        </w:tabs>
        <w:ind w:left="419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6">
      <w:start w:val="1"/>
      <w:numFmt w:val="decimal"/>
      <w:lvlText w:val="%7."/>
      <w:lvlJc w:val="left"/>
      <w:pPr>
        <w:tabs>
          <w:tab w:val="num" w:pos="4890"/>
        </w:tabs>
        <w:ind w:left="48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7">
      <w:start w:val="1"/>
      <w:numFmt w:val="lowerLetter"/>
      <w:lvlText w:val="%8."/>
      <w:lvlJc w:val="left"/>
      <w:pPr>
        <w:tabs>
          <w:tab w:val="num" w:pos="5610"/>
        </w:tabs>
        <w:ind w:left="561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8">
      <w:start w:val="1"/>
      <w:numFmt w:val="lowerRoman"/>
      <w:lvlText w:val="%9."/>
      <w:lvlJc w:val="left"/>
      <w:pPr>
        <w:tabs>
          <w:tab w:val="num" w:pos="6357"/>
        </w:tabs>
        <w:ind w:left="635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abstractNum>
  <w:abstractNum w:abstractNumId="11">
    <w:nsid w:val="38CC20E0"/>
    <w:multiLevelType w:val="multilevel"/>
    <w:tmpl w:val="BDF85CE6"/>
    <w:styleLink w:val="List15"/>
    <w:lvl w:ilvl="0">
      <w:numFmt w:val="bullet"/>
      <w:lvlText w:val="-"/>
      <w:lvlJc w:val="left"/>
      <w:pPr>
        <w:tabs>
          <w:tab w:val="num" w:pos="295"/>
        </w:tabs>
        <w:ind w:left="295" w:hanging="133"/>
      </w:pPr>
      <w:rPr>
        <w:rFonts w:ascii="Arial" w:eastAsia="Arial" w:hAnsi="Arial" w:cs="Arial"/>
        <w:caps w:val="0"/>
        <w:smallCaps w:val="0"/>
        <w:strike/>
        <w:dstrike w:val="0"/>
        <w:color w:val="000000"/>
        <w:spacing w:val="0"/>
        <w:kern w:val="1"/>
        <w:position w:val="0"/>
        <w:sz w:val="24"/>
        <w:szCs w:val="24"/>
        <w:u w:val="none" w:color="000000"/>
        <w:vertAlign w:val="baseline"/>
        <w:lang w:val="it-IT"/>
        <w14:textOutline w14:w="0" w14:cap="rnd" w14:cmpd="sng" w14:algn="ctr">
          <w14:noFill/>
          <w14:prstDash w14:val="solid"/>
          <w14:bevel/>
        </w14:textOutline>
      </w:rPr>
    </w:lvl>
    <w:lvl w:ilvl="1">
      <w:start w:val="1"/>
      <w:numFmt w:val="bullet"/>
      <w:lvlText w:val="o"/>
      <w:lvlJc w:val="left"/>
      <w:pPr>
        <w:tabs>
          <w:tab w:val="num" w:pos="1290"/>
        </w:tabs>
        <w:ind w:left="12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2">
      <w:start w:val="1"/>
      <w:numFmt w:val="bullet"/>
      <w:lvlText w:val="▪"/>
      <w:lvlJc w:val="left"/>
      <w:pPr>
        <w:tabs>
          <w:tab w:val="num" w:pos="2010"/>
        </w:tabs>
        <w:ind w:left="201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3">
      <w:start w:val="1"/>
      <w:numFmt w:val="bullet"/>
      <w:lvlText w:val="•"/>
      <w:lvlJc w:val="left"/>
      <w:pPr>
        <w:tabs>
          <w:tab w:val="num" w:pos="2730"/>
        </w:tabs>
        <w:ind w:left="27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4">
      <w:start w:val="1"/>
      <w:numFmt w:val="bullet"/>
      <w:lvlText w:val="o"/>
      <w:lvlJc w:val="left"/>
      <w:pPr>
        <w:tabs>
          <w:tab w:val="num" w:pos="3450"/>
        </w:tabs>
        <w:ind w:left="345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5">
      <w:start w:val="1"/>
      <w:numFmt w:val="bullet"/>
      <w:lvlText w:val="▪"/>
      <w:lvlJc w:val="left"/>
      <w:pPr>
        <w:tabs>
          <w:tab w:val="num" w:pos="4170"/>
        </w:tabs>
        <w:ind w:left="417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6">
      <w:start w:val="1"/>
      <w:numFmt w:val="bullet"/>
      <w:lvlText w:val="•"/>
      <w:lvlJc w:val="left"/>
      <w:pPr>
        <w:tabs>
          <w:tab w:val="num" w:pos="4890"/>
        </w:tabs>
        <w:ind w:left="48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7">
      <w:start w:val="1"/>
      <w:numFmt w:val="bullet"/>
      <w:lvlText w:val="o"/>
      <w:lvlJc w:val="left"/>
      <w:pPr>
        <w:tabs>
          <w:tab w:val="num" w:pos="5610"/>
        </w:tabs>
        <w:ind w:left="561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8">
      <w:start w:val="1"/>
      <w:numFmt w:val="bullet"/>
      <w:lvlText w:val="▪"/>
      <w:lvlJc w:val="left"/>
      <w:pPr>
        <w:tabs>
          <w:tab w:val="num" w:pos="6330"/>
        </w:tabs>
        <w:ind w:left="63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abstractNum>
  <w:abstractNum w:abstractNumId="12">
    <w:nsid w:val="39AA6D44"/>
    <w:multiLevelType w:val="multilevel"/>
    <w:tmpl w:val="369A4220"/>
    <w:styleLink w:val="List6"/>
    <w:lvl w:ilvl="0">
      <w:start w:val="1"/>
      <w:numFmt w:val="lowerLetter"/>
      <w:lvlText w:val="%1)"/>
      <w:lvlJc w:val="left"/>
      <w:pPr>
        <w:tabs>
          <w:tab w:val="num" w:pos="318"/>
        </w:tabs>
        <w:ind w:left="318" w:hanging="318"/>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1">
      <w:start w:val="1"/>
      <w:numFmt w:val="lowerLetter"/>
      <w:lvlText w:val="%2."/>
      <w:lvlJc w:val="left"/>
      <w:pPr>
        <w:tabs>
          <w:tab w:val="num" w:pos="930"/>
        </w:tabs>
        <w:ind w:left="9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2">
      <w:start w:val="1"/>
      <w:numFmt w:val="lowerRoman"/>
      <w:lvlText w:val="%3."/>
      <w:lvlJc w:val="left"/>
      <w:pPr>
        <w:tabs>
          <w:tab w:val="num" w:pos="1677"/>
        </w:tabs>
        <w:ind w:left="167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3">
      <w:start w:val="1"/>
      <w:numFmt w:val="decimal"/>
      <w:lvlText w:val="%4."/>
      <w:lvlJc w:val="left"/>
      <w:pPr>
        <w:tabs>
          <w:tab w:val="num" w:pos="2370"/>
        </w:tabs>
        <w:ind w:left="237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4">
      <w:start w:val="1"/>
      <w:numFmt w:val="lowerLetter"/>
      <w:lvlText w:val="%5."/>
      <w:lvlJc w:val="left"/>
      <w:pPr>
        <w:tabs>
          <w:tab w:val="num" w:pos="3090"/>
        </w:tabs>
        <w:ind w:left="30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5">
      <w:start w:val="1"/>
      <w:numFmt w:val="lowerRoman"/>
      <w:lvlText w:val="%6."/>
      <w:lvlJc w:val="left"/>
      <w:pPr>
        <w:tabs>
          <w:tab w:val="num" w:pos="3837"/>
        </w:tabs>
        <w:ind w:left="383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6">
      <w:start w:val="1"/>
      <w:numFmt w:val="decimal"/>
      <w:lvlText w:val="%7."/>
      <w:lvlJc w:val="left"/>
      <w:pPr>
        <w:tabs>
          <w:tab w:val="num" w:pos="4530"/>
        </w:tabs>
        <w:ind w:left="45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7">
      <w:start w:val="1"/>
      <w:numFmt w:val="lowerLetter"/>
      <w:lvlText w:val="%8."/>
      <w:lvlJc w:val="left"/>
      <w:pPr>
        <w:tabs>
          <w:tab w:val="num" w:pos="5250"/>
        </w:tabs>
        <w:ind w:left="525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8">
      <w:start w:val="1"/>
      <w:numFmt w:val="lowerRoman"/>
      <w:lvlText w:val="%9."/>
      <w:lvlJc w:val="left"/>
      <w:pPr>
        <w:tabs>
          <w:tab w:val="num" w:pos="5997"/>
        </w:tabs>
        <w:ind w:left="599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abstractNum>
  <w:abstractNum w:abstractNumId="13">
    <w:nsid w:val="39E256C8"/>
    <w:multiLevelType w:val="multilevel"/>
    <w:tmpl w:val="1444DA82"/>
    <w:styleLink w:val="List16"/>
    <w:lvl w:ilvl="0">
      <w:start w:val="1"/>
      <w:numFmt w:val="lowerLetter"/>
      <w:lvlText w:val="%1)"/>
      <w:lvlJc w:val="left"/>
      <w:pPr>
        <w:tabs>
          <w:tab w:val="num" w:pos="304"/>
        </w:tabs>
        <w:ind w:left="304" w:hanging="284"/>
      </w:pPr>
      <w:rPr>
        <w:rFonts w:ascii="Arial" w:eastAsia="Arial" w:hAnsi="Arial" w:cs="Arial"/>
        <w:b/>
        <w:bCs/>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1">
      <w:start w:val="1"/>
      <w:numFmt w:val="lowerLetter"/>
      <w:lvlText w:val="%2."/>
      <w:lvlJc w:val="left"/>
      <w:pPr>
        <w:tabs>
          <w:tab w:val="num" w:pos="1290"/>
        </w:tabs>
        <w:ind w:left="1290" w:hanging="210"/>
      </w:pPr>
      <w:rPr>
        <w:rFonts w:ascii="Arial" w:eastAsia="Arial" w:hAnsi="Arial" w:cs="Arial"/>
        <w:b/>
        <w:bCs/>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2">
      <w:start w:val="1"/>
      <w:numFmt w:val="lowerRoman"/>
      <w:lvlText w:val="%3."/>
      <w:lvlJc w:val="left"/>
      <w:pPr>
        <w:tabs>
          <w:tab w:val="num" w:pos="2037"/>
        </w:tabs>
        <w:ind w:left="2037" w:hanging="173"/>
      </w:pPr>
      <w:rPr>
        <w:rFonts w:ascii="Arial" w:eastAsia="Arial" w:hAnsi="Arial" w:cs="Arial"/>
        <w:b/>
        <w:bCs/>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3">
      <w:start w:val="1"/>
      <w:numFmt w:val="decimal"/>
      <w:lvlText w:val="%4."/>
      <w:lvlJc w:val="left"/>
      <w:pPr>
        <w:tabs>
          <w:tab w:val="num" w:pos="2730"/>
        </w:tabs>
        <w:ind w:left="2730" w:hanging="210"/>
      </w:pPr>
      <w:rPr>
        <w:rFonts w:ascii="Arial" w:eastAsia="Arial" w:hAnsi="Arial" w:cs="Arial"/>
        <w:b/>
        <w:bCs/>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4">
      <w:start w:val="1"/>
      <w:numFmt w:val="lowerLetter"/>
      <w:lvlText w:val="%5."/>
      <w:lvlJc w:val="left"/>
      <w:pPr>
        <w:tabs>
          <w:tab w:val="num" w:pos="3450"/>
        </w:tabs>
        <w:ind w:left="3450" w:hanging="210"/>
      </w:pPr>
      <w:rPr>
        <w:rFonts w:ascii="Arial" w:eastAsia="Arial" w:hAnsi="Arial" w:cs="Arial"/>
        <w:b/>
        <w:bCs/>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5">
      <w:start w:val="1"/>
      <w:numFmt w:val="lowerRoman"/>
      <w:lvlText w:val="%6."/>
      <w:lvlJc w:val="left"/>
      <w:pPr>
        <w:tabs>
          <w:tab w:val="num" w:pos="4197"/>
        </w:tabs>
        <w:ind w:left="4197" w:hanging="173"/>
      </w:pPr>
      <w:rPr>
        <w:rFonts w:ascii="Arial" w:eastAsia="Arial" w:hAnsi="Arial" w:cs="Arial"/>
        <w:b/>
        <w:bCs/>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6">
      <w:start w:val="1"/>
      <w:numFmt w:val="decimal"/>
      <w:lvlText w:val="%7."/>
      <w:lvlJc w:val="left"/>
      <w:pPr>
        <w:tabs>
          <w:tab w:val="num" w:pos="4890"/>
        </w:tabs>
        <w:ind w:left="4890" w:hanging="210"/>
      </w:pPr>
      <w:rPr>
        <w:rFonts w:ascii="Arial" w:eastAsia="Arial" w:hAnsi="Arial" w:cs="Arial"/>
        <w:b/>
        <w:bCs/>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7">
      <w:start w:val="1"/>
      <w:numFmt w:val="lowerLetter"/>
      <w:lvlText w:val="%8."/>
      <w:lvlJc w:val="left"/>
      <w:pPr>
        <w:tabs>
          <w:tab w:val="num" w:pos="5610"/>
        </w:tabs>
        <w:ind w:left="5610" w:hanging="210"/>
      </w:pPr>
      <w:rPr>
        <w:rFonts w:ascii="Arial" w:eastAsia="Arial" w:hAnsi="Arial" w:cs="Arial"/>
        <w:b/>
        <w:bCs/>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8">
      <w:start w:val="1"/>
      <w:numFmt w:val="lowerRoman"/>
      <w:lvlText w:val="%9."/>
      <w:lvlJc w:val="left"/>
      <w:pPr>
        <w:tabs>
          <w:tab w:val="num" w:pos="6357"/>
        </w:tabs>
        <w:ind w:left="6357" w:hanging="173"/>
      </w:pPr>
      <w:rPr>
        <w:rFonts w:ascii="Arial" w:eastAsia="Arial" w:hAnsi="Arial" w:cs="Arial"/>
        <w:b/>
        <w:bCs/>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abstractNum>
  <w:abstractNum w:abstractNumId="14">
    <w:nsid w:val="3F142B14"/>
    <w:multiLevelType w:val="multilevel"/>
    <w:tmpl w:val="CE60BCC0"/>
    <w:styleLink w:val="List10"/>
    <w:lvl w:ilvl="0">
      <w:numFmt w:val="decimal"/>
      <w:lvlText w:val="%1."/>
      <w:lvlJc w:val="left"/>
      <w:pPr>
        <w:tabs>
          <w:tab w:val="num" w:pos="426"/>
        </w:tabs>
        <w:ind w:left="426" w:hanging="426"/>
      </w:pPr>
      <w:rPr>
        <w:rFonts w:ascii="Arial" w:eastAsia="Arial" w:hAnsi="Arial" w:cs="Arial"/>
        <w:color w:val="000000"/>
        <w:position w:val="0"/>
        <w:sz w:val="14"/>
        <w:szCs w:val="14"/>
        <w:u w:color="000000"/>
      </w:rPr>
    </w:lvl>
    <w:lvl w:ilvl="1">
      <w:start w:val="1"/>
      <w:numFmt w:val="decimal"/>
      <w:lvlText w:val="%1.%2."/>
      <w:lvlJc w:val="left"/>
      <w:pPr>
        <w:tabs>
          <w:tab w:val="num" w:pos="496"/>
        </w:tabs>
        <w:ind w:left="496" w:hanging="496"/>
      </w:pPr>
      <w:rPr>
        <w:rFonts w:ascii="Arial" w:eastAsia="Arial" w:hAnsi="Arial" w:cs="Arial"/>
        <w:color w:val="000000"/>
        <w:position w:val="0"/>
        <w:sz w:val="14"/>
        <w:szCs w:val="14"/>
        <w:u w:color="000000"/>
      </w:rPr>
    </w:lvl>
    <w:lvl w:ilvl="2">
      <w:start w:val="1"/>
      <w:numFmt w:val="decimal"/>
      <w:lvlText w:val="%1.%2.%3."/>
      <w:lvlJc w:val="left"/>
      <w:pPr>
        <w:tabs>
          <w:tab w:val="num" w:pos="496"/>
        </w:tabs>
        <w:ind w:left="496" w:hanging="496"/>
      </w:pPr>
      <w:rPr>
        <w:rFonts w:ascii="Arial" w:eastAsia="Arial" w:hAnsi="Arial" w:cs="Arial"/>
        <w:color w:val="000000"/>
        <w:position w:val="0"/>
        <w:sz w:val="14"/>
        <w:szCs w:val="14"/>
        <w:u w:color="000000"/>
      </w:rPr>
    </w:lvl>
    <w:lvl w:ilvl="3">
      <w:start w:val="1"/>
      <w:numFmt w:val="decimal"/>
      <w:lvlText w:val="%1.%2.%3.%4."/>
      <w:lvlJc w:val="left"/>
      <w:pPr>
        <w:tabs>
          <w:tab w:val="num" w:pos="496"/>
        </w:tabs>
        <w:ind w:left="496" w:hanging="496"/>
      </w:pPr>
      <w:rPr>
        <w:rFonts w:ascii="Arial" w:eastAsia="Arial" w:hAnsi="Arial" w:cs="Arial"/>
        <w:color w:val="000000"/>
        <w:position w:val="0"/>
        <w:sz w:val="14"/>
        <w:szCs w:val="14"/>
        <w:u w:color="000000"/>
      </w:rPr>
    </w:lvl>
    <w:lvl w:ilvl="4">
      <w:start w:val="1"/>
      <w:numFmt w:val="lowerLetter"/>
      <w:lvlText w:val="(%5)"/>
      <w:lvlJc w:val="left"/>
      <w:pPr>
        <w:tabs>
          <w:tab w:val="num" w:pos="1650"/>
        </w:tabs>
        <w:ind w:left="1650" w:hanging="210"/>
      </w:pPr>
      <w:rPr>
        <w:rFonts w:ascii="Arial" w:eastAsia="Arial" w:hAnsi="Arial" w:cs="Arial"/>
        <w:color w:val="000000"/>
        <w:position w:val="0"/>
        <w:sz w:val="14"/>
        <w:szCs w:val="14"/>
        <w:u w:color="000000"/>
      </w:rPr>
    </w:lvl>
    <w:lvl w:ilvl="5">
      <w:start w:val="1"/>
      <w:numFmt w:val="lowerRoman"/>
      <w:lvlText w:val="(%6)"/>
      <w:lvlJc w:val="left"/>
      <w:pPr>
        <w:tabs>
          <w:tab w:val="num" w:pos="2010"/>
        </w:tabs>
        <w:ind w:left="2010" w:hanging="210"/>
      </w:pPr>
      <w:rPr>
        <w:rFonts w:ascii="Arial" w:eastAsia="Arial" w:hAnsi="Arial" w:cs="Arial"/>
        <w:color w:val="000000"/>
        <w:position w:val="0"/>
        <w:sz w:val="14"/>
        <w:szCs w:val="14"/>
        <w:u w:color="000000"/>
      </w:rPr>
    </w:lvl>
    <w:lvl w:ilvl="6">
      <w:start w:val="1"/>
      <w:numFmt w:val="decimal"/>
      <w:lvlText w:val="%7."/>
      <w:lvlJc w:val="left"/>
      <w:pPr>
        <w:tabs>
          <w:tab w:val="num" w:pos="2370"/>
        </w:tabs>
        <w:ind w:left="2370" w:hanging="210"/>
      </w:pPr>
      <w:rPr>
        <w:rFonts w:ascii="Arial" w:eastAsia="Arial" w:hAnsi="Arial" w:cs="Arial"/>
        <w:color w:val="000000"/>
        <w:position w:val="0"/>
        <w:sz w:val="14"/>
        <w:szCs w:val="14"/>
        <w:u w:color="000000"/>
      </w:rPr>
    </w:lvl>
    <w:lvl w:ilvl="7">
      <w:start w:val="1"/>
      <w:numFmt w:val="lowerLetter"/>
      <w:lvlText w:val="%8."/>
      <w:lvlJc w:val="left"/>
      <w:pPr>
        <w:tabs>
          <w:tab w:val="num" w:pos="2730"/>
        </w:tabs>
        <w:ind w:left="2730" w:hanging="210"/>
      </w:pPr>
      <w:rPr>
        <w:rFonts w:ascii="Arial" w:eastAsia="Arial" w:hAnsi="Arial" w:cs="Arial"/>
        <w:color w:val="000000"/>
        <w:position w:val="0"/>
        <w:sz w:val="14"/>
        <w:szCs w:val="14"/>
        <w:u w:color="000000"/>
      </w:rPr>
    </w:lvl>
    <w:lvl w:ilvl="8">
      <w:start w:val="1"/>
      <w:numFmt w:val="lowerRoman"/>
      <w:lvlText w:val="%9."/>
      <w:lvlJc w:val="left"/>
      <w:pPr>
        <w:tabs>
          <w:tab w:val="num" w:pos="3090"/>
        </w:tabs>
        <w:ind w:left="3090" w:hanging="210"/>
      </w:pPr>
      <w:rPr>
        <w:rFonts w:ascii="Arial" w:eastAsia="Arial" w:hAnsi="Arial" w:cs="Arial"/>
        <w:color w:val="000000"/>
        <w:position w:val="0"/>
        <w:sz w:val="14"/>
        <w:szCs w:val="14"/>
        <w:u w:color="000000"/>
      </w:rPr>
    </w:lvl>
  </w:abstractNum>
  <w:abstractNum w:abstractNumId="15">
    <w:nsid w:val="44540BF0"/>
    <w:multiLevelType w:val="multilevel"/>
    <w:tmpl w:val="6590A120"/>
    <w:styleLink w:val="List12"/>
    <w:lvl w:ilvl="0">
      <w:numFmt w:val="bullet"/>
      <w:lvlText w:val="−"/>
      <w:lvlJc w:val="left"/>
      <w:pPr>
        <w:tabs>
          <w:tab w:val="num" w:pos="284"/>
        </w:tabs>
        <w:ind w:left="284" w:hanging="284"/>
      </w:pPr>
      <w:rPr>
        <w:rFonts w:ascii="Arial" w:eastAsia="Arial" w:hAnsi="Arial" w:cs="Arial"/>
        <w:caps w:val="0"/>
        <w:smallCaps w:val="0"/>
        <w:strike w:val="0"/>
        <w:dstrike w:val="0"/>
        <w:color w:val="000000"/>
        <w:spacing w:val="0"/>
        <w:kern w:val="1"/>
        <w:position w:val="0"/>
        <w:sz w:val="24"/>
        <w:szCs w:val="24"/>
        <w:u w:val="none" w:color="000000"/>
        <w:vertAlign w:val="baseline"/>
        <w:lang w:val="it-IT"/>
        <w14:textOutline w14:w="0" w14:cap="rnd" w14:cmpd="sng" w14:algn="ctr">
          <w14:noFill/>
          <w14:prstDash w14:val="solid"/>
          <w14:bevel/>
        </w14:textOutline>
      </w:rPr>
    </w:lvl>
    <w:lvl w:ilvl="1">
      <w:start w:val="1"/>
      <w:numFmt w:val="decimal"/>
      <w:lvlText w:val="%2."/>
      <w:lvlJc w:val="left"/>
      <w:pPr>
        <w:tabs>
          <w:tab w:val="num" w:pos="945"/>
        </w:tabs>
        <w:ind w:left="94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2">
      <w:start w:val="1"/>
      <w:numFmt w:val="decimal"/>
      <w:lvlText w:val="%3."/>
      <w:lvlJc w:val="left"/>
      <w:pPr>
        <w:tabs>
          <w:tab w:val="num" w:pos="1305"/>
        </w:tabs>
        <w:ind w:left="130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3">
      <w:start w:val="1"/>
      <w:numFmt w:val="decimal"/>
      <w:lvlText w:val="%4."/>
      <w:lvlJc w:val="left"/>
      <w:pPr>
        <w:tabs>
          <w:tab w:val="num" w:pos="1665"/>
        </w:tabs>
        <w:ind w:left="166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4">
      <w:start w:val="1"/>
      <w:numFmt w:val="decimal"/>
      <w:lvlText w:val="%5."/>
      <w:lvlJc w:val="left"/>
      <w:pPr>
        <w:tabs>
          <w:tab w:val="num" w:pos="2025"/>
        </w:tabs>
        <w:ind w:left="202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5">
      <w:start w:val="1"/>
      <w:numFmt w:val="decimal"/>
      <w:lvlText w:val="%6."/>
      <w:lvlJc w:val="left"/>
      <w:pPr>
        <w:tabs>
          <w:tab w:val="num" w:pos="2385"/>
        </w:tabs>
        <w:ind w:left="238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6">
      <w:start w:val="1"/>
      <w:numFmt w:val="decimal"/>
      <w:lvlText w:val="%7."/>
      <w:lvlJc w:val="left"/>
      <w:pPr>
        <w:tabs>
          <w:tab w:val="num" w:pos="2745"/>
        </w:tabs>
        <w:ind w:left="274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7">
      <w:start w:val="1"/>
      <w:numFmt w:val="decimal"/>
      <w:lvlText w:val="%8."/>
      <w:lvlJc w:val="left"/>
      <w:pPr>
        <w:tabs>
          <w:tab w:val="num" w:pos="3105"/>
        </w:tabs>
        <w:ind w:left="310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8">
      <w:start w:val="1"/>
      <w:numFmt w:val="decimal"/>
      <w:lvlText w:val="%9."/>
      <w:lvlJc w:val="left"/>
      <w:pPr>
        <w:tabs>
          <w:tab w:val="num" w:pos="3465"/>
        </w:tabs>
        <w:ind w:left="346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abstractNum>
  <w:abstractNum w:abstractNumId="16">
    <w:nsid w:val="49895837"/>
    <w:multiLevelType w:val="multilevel"/>
    <w:tmpl w:val="F358243C"/>
    <w:styleLink w:val="List21"/>
    <w:lvl w:ilvl="0">
      <w:start w:val="6"/>
      <w:numFmt w:val="decimal"/>
      <w:lvlText w:val="%1)"/>
      <w:lvlJc w:val="left"/>
      <w:pPr>
        <w:tabs>
          <w:tab w:val="num" w:pos="284"/>
        </w:tabs>
        <w:ind w:left="284" w:hanging="284"/>
      </w:pPr>
      <w:rPr>
        <w:rFonts w:ascii="Arial" w:eastAsia="Arial" w:hAnsi="Arial" w:cs="Arial"/>
        <w:caps w:val="0"/>
        <w:smallCaps w:val="0"/>
        <w:strike w:val="0"/>
        <w:dstrike w:val="0"/>
        <w:color w:val="00000A"/>
        <w:spacing w:val="0"/>
        <w:kern w:val="1"/>
        <w:position w:val="0"/>
        <w:sz w:val="24"/>
        <w:szCs w:val="24"/>
        <w:u w:val="none" w:color="00000A"/>
        <w:vertAlign w:val="baseline"/>
        <w:lang w:val="it-IT"/>
        <w14:textOutline w14:w="0" w14:cap="rnd" w14:cmpd="sng" w14:algn="ctr">
          <w14:noFill/>
          <w14:prstDash w14:val="solid"/>
          <w14:bevel/>
        </w14:textOutline>
      </w:rPr>
    </w:lvl>
    <w:lvl w:ilvl="1">
      <w:start w:val="1"/>
      <w:numFmt w:val="lowerLetter"/>
      <w:lvlText w:val="%2."/>
      <w:lvlJc w:val="left"/>
      <w:pPr>
        <w:tabs>
          <w:tab w:val="num" w:pos="1305"/>
        </w:tabs>
        <w:ind w:left="1305" w:hanging="22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2">
      <w:start w:val="1"/>
      <w:numFmt w:val="lowerRoman"/>
      <w:lvlText w:val="%3."/>
      <w:lvlJc w:val="left"/>
      <w:pPr>
        <w:tabs>
          <w:tab w:val="num" w:pos="2049"/>
        </w:tabs>
        <w:ind w:left="2049" w:hanging="18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3">
      <w:start w:val="1"/>
      <w:numFmt w:val="decimal"/>
      <w:lvlText w:val="%4."/>
      <w:lvlJc w:val="left"/>
      <w:pPr>
        <w:tabs>
          <w:tab w:val="num" w:pos="2745"/>
        </w:tabs>
        <w:ind w:left="2745" w:hanging="22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4">
      <w:start w:val="1"/>
      <w:numFmt w:val="lowerLetter"/>
      <w:lvlText w:val="%5."/>
      <w:lvlJc w:val="left"/>
      <w:pPr>
        <w:tabs>
          <w:tab w:val="num" w:pos="3465"/>
        </w:tabs>
        <w:ind w:left="3465" w:hanging="22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5">
      <w:start w:val="1"/>
      <w:numFmt w:val="lowerRoman"/>
      <w:lvlText w:val="%6."/>
      <w:lvlJc w:val="left"/>
      <w:pPr>
        <w:tabs>
          <w:tab w:val="num" w:pos="4209"/>
        </w:tabs>
        <w:ind w:left="4209" w:hanging="18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6">
      <w:start w:val="1"/>
      <w:numFmt w:val="decimal"/>
      <w:lvlText w:val="%7."/>
      <w:lvlJc w:val="left"/>
      <w:pPr>
        <w:tabs>
          <w:tab w:val="num" w:pos="4905"/>
        </w:tabs>
        <w:ind w:left="4905" w:hanging="22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7">
      <w:start w:val="1"/>
      <w:numFmt w:val="lowerLetter"/>
      <w:lvlText w:val="%8."/>
      <w:lvlJc w:val="left"/>
      <w:pPr>
        <w:tabs>
          <w:tab w:val="num" w:pos="5625"/>
        </w:tabs>
        <w:ind w:left="5625" w:hanging="22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8">
      <w:start w:val="1"/>
      <w:numFmt w:val="lowerRoman"/>
      <w:lvlText w:val="%9."/>
      <w:lvlJc w:val="left"/>
      <w:pPr>
        <w:tabs>
          <w:tab w:val="num" w:pos="6369"/>
        </w:tabs>
        <w:ind w:left="6369" w:hanging="18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abstractNum>
  <w:abstractNum w:abstractNumId="17">
    <w:nsid w:val="4AD87B4B"/>
    <w:multiLevelType w:val="multilevel"/>
    <w:tmpl w:val="7B38A374"/>
    <w:styleLink w:val="List8"/>
    <w:lvl w:ilvl="0">
      <w:start w:val="1"/>
      <w:numFmt w:val="lowerLetter"/>
      <w:lvlText w:val="%1)"/>
      <w:lvlJc w:val="left"/>
      <w:pPr>
        <w:tabs>
          <w:tab w:val="num" w:pos="360"/>
        </w:tabs>
        <w:ind w:left="360" w:hanging="36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1">
      <w:start w:val="1"/>
      <w:numFmt w:val="lowerLetter"/>
      <w:lvlText w:val="%2."/>
      <w:lvlJc w:val="left"/>
      <w:pPr>
        <w:tabs>
          <w:tab w:val="num" w:pos="1290"/>
        </w:tabs>
        <w:ind w:left="12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2">
      <w:start w:val="1"/>
      <w:numFmt w:val="lowerRoman"/>
      <w:lvlText w:val="%3."/>
      <w:lvlJc w:val="left"/>
      <w:pPr>
        <w:tabs>
          <w:tab w:val="num" w:pos="2037"/>
        </w:tabs>
        <w:ind w:left="203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3">
      <w:start w:val="1"/>
      <w:numFmt w:val="decimal"/>
      <w:lvlText w:val="%4."/>
      <w:lvlJc w:val="left"/>
      <w:pPr>
        <w:tabs>
          <w:tab w:val="num" w:pos="2730"/>
        </w:tabs>
        <w:ind w:left="27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4">
      <w:start w:val="1"/>
      <w:numFmt w:val="lowerLetter"/>
      <w:lvlText w:val="%5."/>
      <w:lvlJc w:val="left"/>
      <w:pPr>
        <w:tabs>
          <w:tab w:val="num" w:pos="3450"/>
        </w:tabs>
        <w:ind w:left="345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5">
      <w:start w:val="1"/>
      <w:numFmt w:val="lowerRoman"/>
      <w:lvlText w:val="%6."/>
      <w:lvlJc w:val="left"/>
      <w:pPr>
        <w:tabs>
          <w:tab w:val="num" w:pos="4197"/>
        </w:tabs>
        <w:ind w:left="419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6">
      <w:start w:val="1"/>
      <w:numFmt w:val="decimal"/>
      <w:lvlText w:val="%7."/>
      <w:lvlJc w:val="left"/>
      <w:pPr>
        <w:tabs>
          <w:tab w:val="num" w:pos="4890"/>
        </w:tabs>
        <w:ind w:left="48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7">
      <w:start w:val="1"/>
      <w:numFmt w:val="lowerLetter"/>
      <w:lvlText w:val="%8."/>
      <w:lvlJc w:val="left"/>
      <w:pPr>
        <w:tabs>
          <w:tab w:val="num" w:pos="5610"/>
        </w:tabs>
        <w:ind w:left="561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8">
      <w:start w:val="1"/>
      <w:numFmt w:val="lowerRoman"/>
      <w:lvlText w:val="%9."/>
      <w:lvlJc w:val="left"/>
      <w:pPr>
        <w:tabs>
          <w:tab w:val="num" w:pos="6357"/>
        </w:tabs>
        <w:ind w:left="635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abstractNum>
  <w:abstractNum w:abstractNumId="18">
    <w:nsid w:val="5357016E"/>
    <w:multiLevelType w:val="multilevel"/>
    <w:tmpl w:val="20F4990A"/>
    <w:styleLink w:val="List0"/>
    <w:lvl w:ilvl="0">
      <w:start w:val="1"/>
      <w:numFmt w:val="lowerLetter"/>
      <w:lvlText w:val="%1)"/>
      <w:lvlJc w:val="left"/>
      <w:pPr>
        <w:tabs>
          <w:tab w:val="num" w:pos="720"/>
        </w:tabs>
        <w:ind w:left="720" w:hanging="360"/>
      </w:pPr>
      <w:rPr>
        <w:position w:val="0"/>
        <w:sz w:val="21"/>
        <w:szCs w:val="21"/>
        <w:rtl w:val="0"/>
        <w:lang w:val="it-IT"/>
      </w:rPr>
    </w:lvl>
    <w:lvl w:ilvl="1">
      <w:start w:val="1"/>
      <w:numFmt w:val="lowerLetter"/>
      <w:lvlText w:val="%2."/>
      <w:lvlJc w:val="left"/>
      <w:pPr>
        <w:tabs>
          <w:tab w:val="num" w:pos="1395"/>
        </w:tabs>
        <w:ind w:left="1395" w:hanging="315"/>
      </w:pPr>
      <w:rPr>
        <w:position w:val="0"/>
        <w:sz w:val="21"/>
        <w:szCs w:val="21"/>
        <w:rtl w:val="0"/>
        <w:lang w:val="it-IT"/>
      </w:rPr>
    </w:lvl>
    <w:lvl w:ilvl="2">
      <w:start w:val="1"/>
      <w:numFmt w:val="lowerRoman"/>
      <w:lvlText w:val="%3."/>
      <w:lvlJc w:val="left"/>
      <w:pPr>
        <w:tabs>
          <w:tab w:val="num" w:pos="2123"/>
        </w:tabs>
        <w:ind w:left="2123" w:hanging="259"/>
      </w:pPr>
      <w:rPr>
        <w:position w:val="0"/>
        <w:sz w:val="21"/>
        <w:szCs w:val="21"/>
        <w:rtl w:val="0"/>
        <w:lang w:val="it-IT"/>
      </w:rPr>
    </w:lvl>
    <w:lvl w:ilvl="3">
      <w:start w:val="1"/>
      <w:numFmt w:val="decimal"/>
      <w:lvlText w:val="%4."/>
      <w:lvlJc w:val="left"/>
      <w:pPr>
        <w:tabs>
          <w:tab w:val="num" w:pos="2835"/>
        </w:tabs>
        <w:ind w:left="2835" w:hanging="315"/>
      </w:pPr>
      <w:rPr>
        <w:position w:val="0"/>
        <w:sz w:val="21"/>
        <w:szCs w:val="21"/>
        <w:rtl w:val="0"/>
        <w:lang w:val="it-IT"/>
      </w:rPr>
    </w:lvl>
    <w:lvl w:ilvl="4">
      <w:start w:val="1"/>
      <w:numFmt w:val="lowerLetter"/>
      <w:lvlText w:val="%5."/>
      <w:lvlJc w:val="left"/>
      <w:pPr>
        <w:tabs>
          <w:tab w:val="num" w:pos="3555"/>
        </w:tabs>
        <w:ind w:left="3555" w:hanging="315"/>
      </w:pPr>
      <w:rPr>
        <w:position w:val="0"/>
        <w:sz w:val="21"/>
        <w:szCs w:val="21"/>
        <w:rtl w:val="0"/>
        <w:lang w:val="it-IT"/>
      </w:rPr>
    </w:lvl>
    <w:lvl w:ilvl="5">
      <w:start w:val="1"/>
      <w:numFmt w:val="lowerRoman"/>
      <w:lvlText w:val="%6."/>
      <w:lvlJc w:val="left"/>
      <w:pPr>
        <w:tabs>
          <w:tab w:val="num" w:pos="4283"/>
        </w:tabs>
        <w:ind w:left="4283" w:hanging="259"/>
      </w:pPr>
      <w:rPr>
        <w:position w:val="0"/>
        <w:sz w:val="21"/>
        <w:szCs w:val="21"/>
        <w:rtl w:val="0"/>
        <w:lang w:val="it-IT"/>
      </w:rPr>
    </w:lvl>
    <w:lvl w:ilvl="6">
      <w:start w:val="1"/>
      <w:numFmt w:val="decimal"/>
      <w:lvlText w:val="%7."/>
      <w:lvlJc w:val="left"/>
      <w:pPr>
        <w:tabs>
          <w:tab w:val="num" w:pos="4995"/>
        </w:tabs>
        <w:ind w:left="4995" w:hanging="315"/>
      </w:pPr>
      <w:rPr>
        <w:position w:val="0"/>
        <w:sz w:val="21"/>
        <w:szCs w:val="21"/>
        <w:rtl w:val="0"/>
        <w:lang w:val="it-IT"/>
      </w:rPr>
    </w:lvl>
    <w:lvl w:ilvl="7">
      <w:start w:val="1"/>
      <w:numFmt w:val="lowerLetter"/>
      <w:lvlText w:val="%8."/>
      <w:lvlJc w:val="left"/>
      <w:pPr>
        <w:tabs>
          <w:tab w:val="num" w:pos="5715"/>
        </w:tabs>
        <w:ind w:left="5715" w:hanging="315"/>
      </w:pPr>
      <w:rPr>
        <w:position w:val="0"/>
        <w:sz w:val="21"/>
        <w:szCs w:val="21"/>
        <w:rtl w:val="0"/>
        <w:lang w:val="it-IT"/>
      </w:rPr>
    </w:lvl>
    <w:lvl w:ilvl="8">
      <w:start w:val="1"/>
      <w:numFmt w:val="lowerRoman"/>
      <w:lvlText w:val="%9."/>
      <w:lvlJc w:val="left"/>
      <w:pPr>
        <w:tabs>
          <w:tab w:val="num" w:pos="6443"/>
        </w:tabs>
        <w:ind w:left="6443" w:hanging="259"/>
      </w:pPr>
      <w:rPr>
        <w:position w:val="0"/>
        <w:sz w:val="21"/>
        <w:szCs w:val="21"/>
        <w:rtl w:val="0"/>
        <w:lang w:val="it-IT"/>
      </w:rPr>
    </w:lvl>
  </w:abstractNum>
  <w:abstractNum w:abstractNumId="19">
    <w:nsid w:val="591363B7"/>
    <w:multiLevelType w:val="multilevel"/>
    <w:tmpl w:val="54A80B74"/>
    <w:lvl w:ilvl="0">
      <w:start w:val="1"/>
      <w:numFmt w:val="decimal"/>
      <w:lvlText w:val="%1."/>
      <w:lvlJc w:val="left"/>
      <w:pPr>
        <w:tabs>
          <w:tab w:val="num" w:pos="426"/>
        </w:tabs>
        <w:ind w:left="426" w:hanging="426"/>
      </w:pPr>
      <w:rPr>
        <w:rFonts w:ascii="Arial" w:eastAsia="Arial" w:hAnsi="Arial" w:cs="Arial"/>
        <w:color w:val="000000"/>
        <w:position w:val="0"/>
        <w:sz w:val="14"/>
        <w:szCs w:val="14"/>
        <w:u w:color="000000"/>
      </w:rPr>
    </w:lvl>
    <w:lvl w:ilvl="1">
      <w:start w:val="1"/>
      <w:numFmt w:val="decimal"/>
      <w:lvlText w:val="%1.%2."/>
      <w:lvlJc w:val="left"/>
      <w:pPr>
        <w:tabs>
          <w:tab w:val="num" w:pos="496"/>
        </w:tabs>
        <w:ind w:left="496" w:hanging="496"/>
      </w:pPr>
      <w:rPr>
        <w:rFonts w:ascii="Arial" w:eastAsia="Arial" w:hAnsi="Arial" w:cs="Arial"/>
        <w:color w:val="000000"/>
        <w:position w:val="0"/>
        <w:sz w:val="14"/>
        <w:szCs w:val="14"/>
        <w:u w:color="000000"/>
      </w:rPr>
    </w:lvl>
    <w:lvl w:ilvl="2">
      <w:start w:val="1"/>
      <w:numFmt w:val="decimal"/>
      <w:lvlText w:val="%1.%2.%3."/>
      <w:lvlJc w:val="left"/>
      <w:pPr>
        <w:tabs>
          <w:tab w:val="num" w:pos="496"/>
        </w:tabs>
        <w:ind w:left="496" w:hanging="496"/>
      </w:pPr>
      <w:rPr>
        <w:rFonts w:ascii="Arial" w:eastAsia="Arial" w:hAnsi="Arial" w:cs="Arial"/>
        <w:color w:val="000000"/>
        <w:position w:val="0"/>
        <w:sz w:val="14"/>
        <w:szCs w:val="14"/>
        <w:u w:color="000000"/>
      </w:rPr>
    </w:lvl>
    <w:lvl w:ilvl="3">
      <w:start w:val="1"/>
      <w:numFmt w:val="decimal"/>
      <w:lvlText w:val="%1.%2.%3.%4."/>
      <w:lvlJc w:val="left"/>
      <w:pPr>
        <w:tabs>
          <w:tab w:val="num" w:pos="496"/>
        </w:tabs>
        <w:ind w:left="496" w:hanging="496"/>
      </w:pPr>
      <w:rPr>
        <w:rFonts w:ascii="Arial" w:eastAsia="Arial" w:hAnsi="Arial" w:cs="Arial"/>
        <w:color w:val="000000"/>
        <w:position w:val="0"/>
        <w:sz w:val="14"/>
        <w:szCs w:val="14"/>
        <w:u w:color="000000"/>
      </w:rPr>
    </w:lvl>
    <w:lvl w:ilvl="4">
      <w:start w:val="1"/>
      <w:numFmt w:val="lowerLetter"/>
      <w:lvlText w:val="(%5)"/>
      <w:lvlJc w:val="left"/>
      <w:pPr>
        <w:tabs>
          <w:tab w:val="num" w:pos="1650"/>
        </w:tabs>
        <w:ind w:left="1650" w:hanging="210"/>
      </w:pPr>
      <w:rPr>
        <w:rFonts w:ascii="Arial" w:eastAsia="Arial" w:hAnsi="Arial" w:cs="Arial"/>
        <w:color w:val="000000"/>
        <w:position w:val="0"/>
        <w:sz w:val="14"/>
        <w:szCs w:val="14"/>
        <w:u w:color="000000"/>
      </w:rPr>
    </w:lvl>
    <w:lvl w:ilvl="5">
      <w:start w:val="1"/>
      <w:numFmt w:val="lowerRoman"/>
      <w:lvlText w:val="(%6)"/>
      <w:lvlJc w:val="left"/>
      <w:pPr>
        <w:tabs>
          <w:tab w:val="num" w:pos="2010"/>
        </w:tabs>
        <w:ind w:left="2010" w:hanging="210"/>
      </w:pPr>
      <w:rPr>
        <w:rFonts w:ascii="Arial" w:eastAsia="Arial" w:hAnsi="Arial" w:cs="Arial"/>
        <w:color w:val="000000"/>
        <w:position w:val="0"/>
        <w:sz w:val="14"/>
        <w:szCs w:val="14"/>
        <w:u w:color="000000"/>
      </w:rPr>
    </w:lvl>
    <w:lvl w:ilvl="6">
      <w:start w:val="1"/>
      <w:numFmt w:val="decimal"/>
      <w:lvlText w:val="%7."/>
      <w:lvlJc w:val="left"/>
      <w:pPr>
        <w:tabs>
          <w:tab w:val="num" w:pos="2370"/>
        </w:tabs>
        <w:ind w:left="2370" w:hanging="210"/>
      </w:pPr>
      <w:rPr>
        <w:rFonts w:ascii="Arial" w:eastAsia="Arial" w:hAnsi="Arial" w:cs="Arial"/>
        <w:color w:val="000000"/>
        <w:position w:val="0"/>
        <w:sz w:val="14"/>
        <w:szCs w:val="14"/>
        <w:u w:color="000000"/>
      </w:rPr>
    </w:lvl>
    <w:lvl w:ilvl="7">
      <w:start w:val="1"/>
      <w:numFmt w:val="lowerLetter"/>
      <w:lvlText w:val="%8."/>
      <w:lvlJc w:val="left"/>
      <w:pPr>
        <w:tabs>
          <w:tab w:val="num" w:pos="2730"/>
        </w:tabs>
        <w:ind w:left="2730" w:hanging="210"/>
      </w:pPr>
      <w:rPr>
        <w:rFonts w:ascii="Arial" w:eastAsia="Arial" w:hAnsi="Arial" w:cs="Arial"/>
        <w:color w:val="000000"/>
        <w:position w:val="0"/>
        <w:sz w:val="14"/>
        <w:szCs w:val="14"/>
        <w:u w:color="000000"/>
      </w:rPr>
    </w:lvl>
    <w:lvl w:ilvl="8">
      <w:start w:val="1"/>
      <w:numFmt w:val="lowerRoman"/>
      <w:lvlText w:val="%9."/>
      <w:lvlJc w:val="left"/>
      <w:pPr>
        <w:tabs>
          <w:tab w:val="num" w:pos="3090"/>
        </w:tabs>
        <w:ind w:left="3090" w:hanging="210"/>
      </w:pPr>
      <w:rPr>
        <w:rFonts w:ascii="Arial" w:eastAsia="Arial" w:hAnsi="Arial" w:cs="Arial"/>
        <w:color w:val="000000"/>
        <w:position w:val="0"/>
        <w:sz w:val="14"/>
        <w:szCs w:val="14"/>
        <w:u w:color="000000"/>
      </w:rPr>
    </w:lvl>
  </w:abstractNum>
  <w:abstractNum w:abstractNumId="20">
    <w:nsid w:val="5A5B27E5"/>
    <w:multiLevelType w:val="multilevel"/>
    <w:tmpl w:val="65C0CDDE"/>
    <w:styleLink w:val="List11"/>
    <w:lvl w:ilvl="0">
      <w:start w:val="1"/>
      <w:numFmt w:val="lowerLetter"/>
      <w:lvlText w:val="%1)"/>
      <w:lvlJc w:val="left"/>
      <w:pPr>
        <w:tabs>
          <w:tab w:val="num" w:pos="284"/>
        </w:tabs>
        <w:ind w:left="284" w:hanging="284"/>
      </w:pPr>
      <w:rPr>
        <w:rFonts w:ascii="Arial" w:eastAsia="Arial" w:hAnsi="Arial" w:cs="Arial"/>
        <w:caps w:val="0"/>
        <w:smallCaps w:val="0"/>
        <w:strike w:val="0"/>
        <w:dstrike w:val="0"/>
        <w:color w:val="000000"/>
        <w:spacing w:val="0"/>
        <w:kern w:val="1"/>
        <w:position w:val="0"/>
        <w:sz w:val="24"/>
        <w:szCs w:val="24"/>
        <w:u w:val="none" w:color="00000A"/>
        <w:vertAlign w:val="baseline"/>
        <w:lang w:val="it-IT"/>
        <w14:textOutline w14:w="0" w14:cap="rnd" w14:cmpd="sng" w14:algn="ctr">
          <w14:noFill/>
          <w14:prstDash w14:val="solid"/>
          <w14:bevel/>
        </w14:textOutline>
      </w:rPr>
    </w:lvl>
    <w:lvl w:ilvl="1">
      <w:start w:val="1"/>
      <w:numFmt w:val="lowerLetter"/>
      <w:lvlText w:val="%2."/>
      <w:lvlJc w:val="left"/>
      <w:pPr>
        <w:tabs>
          <w:tab w:val="num" w:pos="1290"/>
        </w:tabs>
        <w:ind w:left="12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2">
      <w:start w:val="1"/>
      <w:numFmt w:val="lowerRoman"/>
      <w:lvlText w:val="%3."/>
      <w:lvlJc w:val="left"/>
      <w:pPr>
        <w:tabs>
          <w:tab w:val="num" w:pos="2037"/>
        </w:tabs>
        <w:ind w:left="203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3">
      <w:start w:val="1"/>
      <w:numFmt w:val="decimal"/>
      <w:lvlText w:val="%4."/>
      <w:lvlJc w:val="left"/>
      <w:pPr>
        <w:tabs>
          <w:tab w:val="num" w:pos="2730"/>
        </w:tabs>
        <w:ind w:left="27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4">
      <w:start w:val="1"/>
      <w:numFmt w:val="lowerLetter"/>
      <w:lvlText w:val="%5."/>
      <w:lvlJc w:val="left"/>
      <w:pPr>
        <w:tabs>
          <w:tab w:val="num" w:pos="3450"/>
        </w:tabs>
        <w:ind w:left="345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5">
      <w:start w:val="1"/>
      <w:numFmt w:val="lowerRoman"/>
      <w:lvlText w:val="%6."/>
      <w:lvlJc w:val="left"/>
      <w:pPr>
        <w:tabs>
          <w:tab w:val="num" w:pos="4197"/>
        </w:tabs>
        <w:ind w:left="419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6">
      <w:start w:val="1"/>
      <w:numFmt w:val="decimal"/>
      <w:lvlText w:val="%7."/>
      <w:lvlJc w:val="left"/>
      <w:pPr>
        <w:tabs>
          <w:tab w:val="num" w:pos="4890"/>
        </w:tabs>
        <w:ind w:left="48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7">
      <w:start w:val="1"/>
      <w:numFmt w:val="lowerLetter"/>
      <w:lvlText w:val="%8."/>
      <w:lvlJc w:val="left"/>
      <w:pPr>
        <w:tabs>
          <w:tab w:val="num" w:pos="5610"/>
        </w:tabs>
        <w:ind w:left="561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8">
      <w:start w:val="1"/>
      <w:numFmt w:val="lowerRoman"/>
      <w:lvlText w:val="%9."/>
      <w:lvlJc w:val="left"/>
      <w:pPr>
        <w:tabs>
          <w:tab w:val="num" w:pos="6357"/>
        </w:tabs>
        <w:ind w:left="635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abstractNum>
  <w:abstractNum w:abstractNumId="21">
    <w:nsid w:val="5D45649F"/>
    <w:multiLevelType w:val="multilevel"/>
    <w:tmpl w:val="F9C247AC"/>
    <w:styleLink w:val="Elenco31"/>
    <w:lvl w:ilvl="0">
      <w:start w:val="1"/>
      <w:numFmt w:val="decimal"/>
      <w:lvlText w:val="%1."/>
      <w:lvlJc w:val="left"/>
      <w:rPr>
        <w:color w:val="000000"/>
        <w:position w:val="0"/>
        <w:rtl w:val="0"/>
        <w:lang w:val="it-IT"/>
      </w:rPr>
    </w:lvl>
    <w:lvl w:ilvl="1">
      <w:start w:val="1"/>
      <w:numFmt w:val="lowerLetter"/>
      <w:lvlText w:val="%2."/>
      <w:lvlJc w:val="left"/>
      <w:rPr>
        <w:color w:val="000000"/>
        <w:position w:val="0"/>
        <w:rtl w:val="0"/>
        <w:lang w:val="it-IT"/>
      </w:rPr>
    </w:lvl>
    <w:lvl w:ilvl="2">
      <w:start w:val="1"/>
      <w:numFmt w:val="lowerRoman"/>
      <w:lvlText w:val="%3."/>
      <w:lvlJc w:val="left"/>
      <w:rPr>
        <w:color w:val="000000"/>
        <w:position w:val="0"/>
        <w:rtl w:val="0"/>
        <w:lang w:val="it-IT"/>
      </w:rPr>
    </w:lvl>
    <w:lvl w:ilvl="3">
      <w:start w:val="1"/>
      <w:numFmt w:val="decimal"/>
      <w:lvlText w:val="%4."/>
      <w:lvlJc w:val="left"/>
      <w:rPr>
        <w:color w:val="000000"/>
        <w:position w:val="0"/>
        <w:rtl w:val="0"/>
        <w:lang w:val="it-IT"/>
      </w:rPr>
    </w:lvl>
    <w:lvl w:ilvl="4">
      <w:start w:val="1"/>
      <w:numFmt w:val="lowerLetter"/>
      <w:lvlText w:val="%5."/>
      <w:lvlJc w:val="left"/>
      <w:rPr>
        <w:color w:val="000000"/>
        <w:position w:val="0"/>
        <w:rtl w:val="0"/>
        <w:lang w:val="it-IT"/>
      </w:rPr>
    </w:lvl>
    <w:lvl w:ilvl="5">
      <w:start w:val="1"/>
      <w:numFmt w:val="lowerRoman"/>
      <w:lvlText w:val="%6."/>
      <w:lvlJc w:val="left"/>
      <w:rPr>
        <w:color w:val="000000"/>
        <w:position w:val="0"/>
        <w:rtl w:val="0"/>
        <w:lang w:val="it-IT"/>
      </w:rPr>
    </w:lvl>
    <w:lvl w:ilvl="6">
      <w:start w:val="1"/>
      <w:numFmt w:val="decimal"/>
      <w:lvlText w:val="%7."/>
      <w:lvlJc w:val="left"/>
      <w:rPr>
        <w:color w:val="000000"/>
        <w:position w:val="0"/>
        <w:rtl w:val="0"/>
        <w:lang w:val="it-IT"/>
      </w:rPr>
    </w:lvl>
    <w:lvl w:ilvl="7">
      <w:start w:val="1"/>
      <w:numFmt w:val="lowerLetter"/>
      <w:lvlText w:val="%8."/>
      <w:lvlJc w:val="left"/>
      <w:rPr>
        <w:color w:val="000000"/>
        <w:position w:val="0"/>
        <w:rtl w:val="0"/>
        <w:lang w:val="it-IT"/>
      </w:rPr>
    </w:lvl>
    <w:lvl w:ilvl="8">
      <w:start w:val="1"/>
      <w:numFmt w:val="lowerRoman"/>
      <w:lvlText w:val="%9."/>
      <w:lvlJc w:val="left"/>
      <w:rPr>
        <w:color w:val="000000"/>
        <w:position w:val="0"/>
        <w:rtl w:val="0"/>
        <w:lang w:val="it-IT"/>
      </w:rPr>
    </w:lvl>
  </w:abstractNum>
  <w:abstractNum w:abstractNumId="22">
    <w:nsid w:val="64415E1E"/>
    <w:multiLevelType w:val="multilevel"/>
    <w:tmpl w:val="B93A838A"/>
    <w:lvl w:ilvl="0">
      <w:start w:val="1"/>
      <w:numFmt w:val="decimal"/>
      <w:lvlText w:val="%1)"/>
      <w:lvlJc w:val="left"/>
      <w:pPr>
        <w:tabs>
          <w:tab w:val="num" w:pos="284"/>
        </w:tabs>
        <w:ind w:left="284" w:hanging="284"/>
      </w:pPr>
      <w:rPr>
        <w:rFonts w:ascii="Arial" w:eastAsia="Arial" w:hAnsi="Arial" w:cs="Arial"/>
        <w:b/>
        <w:bCs/>
        <w:caps w:val="0"/>
        <w:smallCaps w:val="0"/>
        <w:strike w:val="0"/>
        <w:dstrike w:val="0"/>
        <w:color w:val="00000A"/>
        <w:spacing w:val="0"/>
        <w:kern w:val="1"/>
        <w:position w:val="0"/>
        <w:sz w:val="24"/>
        <w:szCs w:val="24"/>
        <w:u w:val="none" w:color="00000A"/>
        <w:vertAlign w:val="baseline"/>
        <w:lang w:val="it-IT"/>
        <w14:textOutline w14:w="0" w14:cap="rnd" w14:cmpd="sng" w14:algn="ctr">
          <w14:noFill/>
          <w14:prstDash w14:val="solid"/>
          <w14:bevel/>
        </w14:textOutline>
      </w:rPr>
    </w:lvl>
    <w:lvl w:ilvl="1">
      <w:start w:val="1"/>
      <w:numFmt w:val="lowerLetter"/>
      <w:lvlText w:val="%2."/>
      <w:lvlJc w:val="left"/>
      <w:pPr>
        <w:tabs>
          <w:tab w:val="num" w:pos="1305"/>
        </w:tabs>
        <w:ind w:left="1305" w:hanging="225"/>
      </w:pPr>
      <w:rPr>
        <w:rFonts w:ascii="Arial" w:eastAsia="Arial" w:hAnsi="Arial" w:cs="Arial"/>
        <w:b/>
        <w:bCs/>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2">
      <w:start w:val="1"/>
      <w:numFmt w:val="lowerRoman"/>
      <w:lvlText w:val="%3."/>
      <w:lvlJc w:val="left"/>
      <w:pPr>
        <w:tabs>
          <w:tab w:val="num" w:pos="2049"/>
        </w:tabs>
        <w:ind w:left="2049" w:hanging="185"/>
      </w:pPr>
      <w:rPr>
        <w:rFonts w:ascii="Arial" w:eastAsia="Arial" w:hAnsi="Arial" w:cs="Arial"/>
        <w:b/>
        <w:bCs/>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3">
      <w:start w:val="1"/>
      <w:numFmt w:val="decimal"/>
      <w:lvlText w:val="%4."/>
      <w:lvlJc w:val="left"/>
      <w:pPr>
        <w:tabs>
          <w:tab w:val="num" w:pos="2745"/>
        </w:tabs>
        <w:ind w:left="2745" w:hanging="225"/>
      </w:pPr>
      <w:rPr>
        <w:rFonts w:ascii="Arial" w:eastAsia="Arial" w:hAnsi="Arial" w:cs="Arial"/>
        <w:b/>
        <w:bCs/>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4">
      <w:start w:val="1"/>
      <w:numFmt w:val="lowerLetter"/>
      <w:lvlText w:val="%5."/>
      <w:lvlJc w:val="left"/>
      <w:pPr>
        <w:tabs>
          <w:tab w:val="num" w:pos="3465"/>
        </w:tabs>
        <w:ind w:left="3465" w:hanging="225"/>
      </w:pPr>
      <w:rPr>
        <w:rFonts w:ascii="Arial" w:eastAsia="Arial" w:hAnsi="Arial" w:cs="Arial"/>
        <w:b/>
        <w:bCs/>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5">
      <w:start w:val="1"/>
      <w:numFmt w:val="lowerRoman"/>
      <w:lvlText w:val="%6."/>
      <w:lvlJc w:val="left"/>
      <w:pPr>
        <w:tabs>
          <w:tab w:val="num" w:pos="4209"/>
        </w:tabs>
        <w:ind w:left="4209" w:hanging="185"/>
      </w:pPr>
      <w:rPr>
        <w:rFonts w:ascii="Arial" w:eastAsia="Arial" w:hAnsi="Arial" w:cs="Arial"/>
        <w:b/>
        <w:bCs/>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6">
      <w:start w:val="1"/>
      <w:numFmt w:val="decimal"/>
      <w:lvlText w:val="%7."/>
      <w:lvlJc w:val="left"/>
      <w:pPr>
        <w:tabs>
          <w:tab w:val="num" w:pos="4905"/>
        </w:tabs>
        <w:ind w:left="4905" w:hanging="225"/>
      </w:pPr>
      <w:rPr>
        <w:rFonts w:ascii="Arial" w:eastAsia="Arial" w:hAnsi="Arial" w:cs="Arial"/>
        <w:b/>
        <w:bCs/>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7">
      <w:start w:val="1"/>
      <w:numFmt w:val="lowerLetter"/>
      <w:lvlText w:val="%8."/>
      <w:lvlJc w:val="left"/>
      <w:pPr>
        <w:tabs>
          <w:tab w:val="num" w:pos="5625"/>
        </w:tabs>
        <w:ind w:left="5625" w:hanging="225"/>
      </w:pPr>
      <w:rPr>
        <w:rFonts w:ascii="Arial" w:eastAsia="Arial" w:hAnsi="Arial" w:cs="Arial"/>
        <w:b/>
        <w:bCs/>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8">
      <w:start w:val="1"/>
      <w:numFmt w:val="lowerRoman"/>
      <w:lvlText w:val="%9."/>
      <w:lvlJc w:val="left"/>
      <w:pPr>
        <w:tabs>
          <w:tab w:val="num" w:pos="6369"/>
        </w:tabs>
        <w:ind w:left="6369" w:hanging="185"/>
      </w:pPr>
      <w:rPr>
        <w:rFonts w:ascii="Arial" w:eastAsia="Arial" w:hAnsi="Arial" w:cs="Arial"/>
        <w:b/>
        <w:bCs/>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abstractNum>
  <w:abstractNum w:abstractNumId="23">
    <w:nsid w:val="683E5EBF"/>
    <w:multiLevelType w:val="multilevel"/>
    <w:tmpl w:val="42981CF6"/>
    <w:lvl w:ilvl="0">
      <w:start w:val="5"/>
      <w:numFmt w:val="decimal"/>
      <w:lvlText w:val="%1)"/>
      <w:lvlJc w:val="left"/>
      <w:pPr>
        <w:tabs>
          <w:tab w:val="num" w:pos="284"/>
        </w:tabs>
        <w:ind w:left="284" w:hanging="284"/>
      </w:pPr>
      <w:rPr>
        <w:rFonts w:ascii="Arial" w:eastAsia="Arial" w:hAnsi="Arial" w:cs="Arial"/>
        <w:caps w:val="0"/>
        <w:smallCaps w:val="0"/>
        <w:strike w:val="0"/>
        <w:dstrike w:val="0"/>
        <w:color w:val="00000A"/>
        <w:spacing w:val="0"/>
        <w:kern w:val="1"/>
        <w:position w:val="0"/>
        <w:sz w:val="24"/>
        <w:szCs w:val="24"/>
        <w:u w:val="none" w:color="00000A"/>
        <w:vertAlign w:val="baseline"/>
        <w:lang w:val="it-IT"/>
        <w14:textOutline w14:w="0" w14:cap="rnd" w14:cmpd="sng" w14:algn="ctr">
          <w14:noFill/>
          <w14:prstDash w14:val="solid"/>
          <w14:bevel/>
        </w14:textOutline>
      </w:rPr>
    </w:lvl>
    <w:lvl w:ilvl="1">
      <w:start w:val="1"/>
      <w:numFmt w:val="lowerLetter"/>
      <w:lvlText w:val="%2."/>
      <w:lvlJc w:val="left"/>
      <w:pPr>
        <w:tabs>
          <w:tab w:val="num" w:pos="1305"/>
        </w:tabs>
        <w:ind w:left="1305" w:hanging="22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2">
      <w:start w:val="1"/>
      <w:numFmt w:val="lowerRoman"/>
      <w:lvlText w:val="%3."/>
      <w:lvlJc w:val="left"/>
      <w:pPr>
        <w:tabs>
          <w:tab w:val="num" w:pos="2049"/>
        </w:tabs>
        <w:ind w:left="2049" w:hanging="18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3">
      <w:start w:val="1"/>
      <w:numFmt w:val="decimal"/>
      <w:lvlText w:val="%4."/>
      <w:lvlJc w:val="left"/>
      <w:pPr>
        <w:tabs>
          <w:tab w:val="num" w:pos="2745"/>
        </w:tabs>
        <w:ind w:left="2745" w:hanging="22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4">
      <w:start w:val="1"/>
      <w:numFmt w:val="lowerLetter"/>
      <w:lvlText w:val="%5."/>
      <w:lvlJc w:val="left"/>
      <w:pPr>
        <w:tabs>
          <w:tab w:val="num" w:pos="3465"/>
        </w:tabs>
        <w:ind w:left="3465" w:hanging="22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5">
      <w:start w:val="1"/>
      <w:numFmt w:val="lowerRoman"/>
      <w:lvlText w:val="%6."/>
      <w:lvlJc w:val="left"/>
      <w:pPr>
        <w:tabs>
          <w:tab w:val="num" w:pos="4209"/>
        </w:tabs>
        <w:ind w:left="4209" w:hanging="18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6">
      <w:start w:val="1"/>
      <w:numFmt w:val="decimal"/>
      <w:lvlText w:val="%7."/>
      <w:lvlJc w:val="left"/>
      <w:pPr>
        <w:tabs>
          <w:tab w:val="num" w:pos="4905"/>
        </w:tabs>
        <w:ind w:left="4905" w:hanging="22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7">
      <w:start w:val="1"/>
      <w:numFmt w:val="lowerLetter"/>
      <w:lvlText w:val="%8."/>
      <w:lvlJc w:val="left"/>
      <w:pPr>
        <w:tabs>
          <w:tab w:val="num" w:pos="5625"/>
        </w:tabs>
        <w:ind w:left="5625" w:hanging="22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8">
      <w:start w:val="1"/>
      <w:numFmt w:val="lowerRoman"/>
      <w:lvlText w:val="%9."/>
      <w:lvlJc w:val="left"/>
      <w:pPr>
        <w:tabs>
          <w:tab w:val="num" w:pos="6369"/>
        </w:tabs>
        <w:ind w:left="6369" w:hanging="18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abstractNum>
  <w:abstractNum w:abstractNumId="24">
    <w:nsid w:val="6B06254F"/>
    <w:multiLevelType w:val="multilevel"/>
    <w:tmpl w:val="EE90CB88"/>
    <w:styleLink w:val="List20"/>
    <w:lvl w:ilvl="0">
      <w:start w:val="2"/>
      <w:numFmt w:val="decimal"/>
      <w:lvlText w:val="%1)"/>
      <w:lvlJc w:val="left"/>
      <w:pPr>
        <w:tabs>
          <w:tab w:val="num" w:pos="284"/>
        </w:tabs>
        <w:ind w:left="284" w:hanging="284"/>
      </w:pPr>
      <w:rPr>
        <w:rFonts w:ascii="Arial" w:eastAsia="Arial" w:hAnsi="Arial" w:cs="Arial"/>
        <w:b/>
        <w:bCs/>
        <w:caps w:val="0"/>
        <w:smallCaps w:val="0"/>
        <w:strike w:val="0"/>
        <w:dstrike w:val="0"/>
        <w:color w:val="00000A"/>
        <w:spacing w:val="0"/>
        <w:kern w:val="1"/>
        <w:position w:val="0"/>
        <w:sz w:val="24"/>
        <w:szCs w:val="24"/>
        <w:u w:val="none" w:color="00000A"/>
        <w:vertAlign w:val="baseline"/>
        <w:lang w:val="it-IT"/>
        <w14:textOutline w14:w="0" w14:cap="rnd" w14:cmpd="sng" w14:algn="ctr">
          <w14:noFill/>
          <w14:prstDash w14:val="solid"/>
          <w14:bevel/>
        </w14:textOutline>
      </w:rPr>
    </w:lvl>
    <w:lvl w:ilvl="1">
      <w:start w:val="1"/>
      <w:numFmt w:val="lowerLetter"/>
      <w:lvlText w:val="%2."/>
      <w:lvlJc w:val="left"/>
      <w:pPr>
        <w:tabs>
          <w:tab w:val="num" w:pos="1305"/>
        </w:tabs>
        <w:ind w:left="1305" w:hanging="225"/>
      </w:pPr>
      <w:rPr>
        <w:rFonts w:ascii="Arial" w:eastAsia="Arial" w:hAnsi="Arial" w:cs="Arial"/>
        <w:b/>
        <w:bCs/>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2">
      <w:start w:val="1"/>
      <w:numFmt w:val="lowerRoman"/>
      <w:lvlText w:val="%3."/>
      <w:lvlJc w:val="left"/>
      <w:pPr>
        <w:tabs>
          <w:tab w:val="num" w:pos="2049"/>
        </w:tabs>
        <w:ind w:left="2049" w:hanging="185"/>
      </w:pPr>
      <w:rPr>
        <w:rFonts w:ascii="Arial" w:eastAsia="Arial" w:hAnsi="Arial" w:cs="Arial"/>
        <w:b/>
        <w:bCs/>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3">
      <w:start w:val="1"/>
      <w:numFmt w:val="decimal"/>
      <w:lvlText w:val="%4."/>
      <w:lvlJc w:val="left"/>
      <w:pPr>
        <w:tabs>
          <w:tab w:val="num" w:pos="2745"/>
        </w:tabs>
        <w:ind w:left="2745" w:hanging="225"/>
      </w:pPr>
      <w:rPr>
        <w:rFonts w:ascii="Arial" w:eastAsia="Arial" w:hAnsi="Arial" w:cs="Arial"/>
        <w:b/>
        <w:bCs/>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4">
      <w:start w:val="1"/>
      <w:numFmt w:val="lowerLetter"/>
      <w:lvlText w:val="%5."/>
      <w:lvlJc w:val="left"/>
      <w:pPr>
        <w:tabs>
          <w:tab w:val="num" w:pos="3465"/>
        </w:tabs>
        <w:ind w:left="3465" w:hanging="225"/>
      </w:pPr>
      <w:rPr>
        <w:rFonts w:ascii="Arial" w:eastAsia="Arial" w:hAnsi="Arial" w:cs="Arial"/>
        <w:b/>
        <w:bCs/>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5">
      <w:start w:val="1"/>
      <w:numFmt w:val="lowerRoman"/>
      <w:lvlText w:val="%6."/>
      <w:lvlJc w:val="left"/>
      <w:pPr>
        <w:tabs>
          <w:tab w:val="num" w:pos="4209"/>
        </w:tabs>
        <w:ind w:left="4209" w:hanging="185"/>
      </w:pPr>
      <w:rPr>
        <w:rFonts w:ascii="Arial" w:eastAsia="Arial" w:hAnsi="Arial" w:cs="Arial"/>
        <w:b/>
        <w:bCs/>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6">
      <w:start w:val="1"/>
      <w:numFmt w:val="decimal"/>
      <w:lvlText w:val="%7."/>
      <w:lvlJc w:val="left"/>
      <w:pPr>
        <w:tabs>
          <w:tab w:val="num" w:pos="4905"/>
        </w:tabs>
        <w:ind w:left="4905" w:hanging="225"/>
      </w:pPr>
      <w:rPr>
        <w:rFonts w:ascii="Arial" w:eastAsia="Arial" w:hAnsi="Arial" w:cs="Arial"/>
        <w:b/>
        <w:bCs/>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7">
      <w:start w:val="1"/>
      <w:numFmt w:val="lowerLetter"/>
      <w:lvlText w:val="%8."/>
      <w:lvlJc w:val="left"/>
      <w:pPr>
        <w:tabs>
          <w:tab w:val="num" w:pos="5625"/>
        </w:tabs>
        <w:ind w:left="5625" w:hanging="225"/>
      </w:pPr>
      <w:rPr>
        <w:rFonts w:ascii="Arial" w:eastAsia="Arial" w:hAnsi="Arial" w:cs="Arial"/>
        <w:b/>
        <w:bCs/>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8">
      <w:start w:val="1"/>
      <w:numFmt w:val="lowerRoman"/>
      <w:lvlText w:val="%9."/>
      <w:lvlJc w:val="left"/>
      <w:pPr>
        <w:tabs>
          <w:tab w:val="num" w:pos="6369"/>
        </w:tabs>
        <w:ind w:left="6369" w:hanging="185"/>
      </w:pPr>
      <w:rPr>
        <w:rFonts w:ascii="Arial" w:eastAsia="Arial" w:hAnsi="Arial" w:cs="Arial"/>
        <w:b/>
        <w:bCs/>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abstractNum>
  <w:abstractNum w:abstractNumId="25">
    <w:nsid w:val="6B306E17"/>
    <w:multiLevelType w:val="multilevel"/>
    <w:tmpl w:val="72489856"/>
    <w:styleLink w:val="List18"/>
    <w:lvl w:ilvl="0">
      <w:start w:val="5"/>
      <w:numFmt w:val="decimal"/>
      <w:lvlText w:val="%1."/>
      <w:lvlJc w:val="left"/>
      <w:pPr>
        <w:tabs>
          <w:tab w:val="num" w:pos="304"/>
        </w:tabs>
        <w:ind w:left="304" w:hanging="304"/>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1">
      <w:start w:val="1"/>
      <w:numFmt w:val="lowerLetter"/>
      <w:lvlText w:val="%2."/>
      <w:lvlJc w:val="left"/>
      <w:pPr>
        <w:tabs>
          <w:tab w:val="num" w:pos="1290"/>
        </w:tabs>
        <w:ind w:left="12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2">
      <w:start w:val="1"/>
      <w:numFmt w:val="lowerRoman"/>
      <w:lvlText w:val="%3."/>
      <w:lvlJc w:val="left"/>
      <w:pPr>
        <w:tabs>
          <w:tab w:val="num" w:pos="2037"/>
        </w:tabs>
        <w:ind w:left="203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3">
      <w:start w:val="1"/>
      <w:numFmt w:val="decimal"/>
      <w:lvlText w:val="%4."/>
      <w:lvlJc w:val="left"/>
      <w:pPr>
        <w:tabs>
          <w:tab w:val="num" w:pos="2730"/>
        </w:tabs>
        <w:ind w:left="27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4">
      <w:start w:val="1"/>
      <w:numFmt w:val="lowerLetter"/>
      <w:lvlText w:val="%5."/>
      <w:lvlJc w:val="left"/>
      <w:pPr>
        <w:tabs>
          <w:tab w:val="num" w:pos="3450"/>
        </w:tabs>
        <w:ind w:left="345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5">
      <w:start w:val="1"/>
      <w:numFmt w:val="lowerRoman"/>
      <w:lvlText w:val="%6."/>
      <w:lvlJc w:val="left"/>
      <w:pPr>
        <w:tabs>
          <w:tab w:val="num" w:pos="4197"/>
        </w:tabs>
        <w:ind w:left="419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6">
      <w:start w:val="1"/>
      <w:numFmt w:val="decimal"/>
      <w:lvlText w:val="%7."/>
      <w:lvlJc w:val="left"/>
      <w:pPr>
        <w:tabs>
          <w:tab w:val="num" w:pos="4890"/>
        </w:tabs>
        <w:ind w:left="48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7">
      <w:start w:val="1"/>
      <w:numFmt w:val="lowerLetter"/>
      <w:lvlText w:val="%8."/>
      <w:lvlJc w:val="left"/>
      <w:pPr>
        <w:tabs>
          <w:tab w:val="num" w:pos="5610"/>
        </w:tabs>
        <w:ind w:left="561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8">
      <w:start w:val="1"/>
      <w:numFmt w:val="lowerRoman"/>
      <w:lvlText w:val="%9."/>
      <w:lvlJc w:val="left"/>
      <w:pPr>
        <w:tabs>
          <w:tab w:val="num" w:pos="6357"/>
        </w:tabs>
        <w:ind w:left="635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abstractNum>
  <w:abstractNum w:abstractNumId="26">
    <w:nsid w:val="6E5F0D3C"/>
    <w:multiLevelType w:val="multilevel"/>
    <w:tmpl w:val="BC86F344"/>
    <w:styleLink w:val="List13"/>
    <w:lvl w:ilvl="0">
      <w:numFmt w:val="bullet"/>
      <w:lvlText w:val="-"/>
      <w:lvlJc w:val="left"/>
      <w:pPr>
        <w:tabs>
          <w:tab w:val="num" w:pos="245"/>
        </w:tabs>
        <w:ind w:left="245" w:hanging="83"/>
      </w:pPr>
      <w:rPr>
        <w:rFonts w:ascii="Arial" w:eastAsia="Arial" w:hAnsi="Arial" w:cs="Arial"/>
        <w:caps w:val="0"/>
        <w:smallCaps w:val="0"/>
        <w:strike w:val="0"/>
        <w:dstrike w:val="0"/>
        <w:color w:val="000000"/>
        <w:spacing w:val="0"/>
        <w:kern w:val="1"/>
        <w:position w:val="0"/>
        <w:sz w:val="24"/>
        <w:szCs w:val="24"/>
        <w:u w:val="none" w:color="000000"/>
        <w:vertAlign w:val="baseline"/>
        <w:lang w:val="it-IT"/>
        <w14:textOutline w14:w="0" w14:cap="rnd" w14:cmpd="sng" w14:algn="ctr">
          <w14:noFill/>
          <w14:prstDash w14:val="solid"/>
          <w14:bevel/>
        </w14:textOutline>
      </w:rPr>
    </w:lvl>
    <w:lvl w:ilvl="1">
      <w:start w:val="1"/>
      <w:numFmt w:val="bullet"/>
      <w:lvlText w:val="o"/>
      <w:lvlJc w:val="left"/>
      <w:pPr>
        <w:tabs>
          <w:tab w:val="num" w:pos="1290"/>
        </w:tabs>
        <w:ind w:left="12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2">
      <w:start w:val="1"/>
      <w:numFmt w:val="bullet"/>
      <w:lvlText w:val="▪"/>
      <w:lvlJc w:val="left"/>
      <w:pPr>
        <w:tabs>
          <w:tab w:val="num" w:pos="2010"/>
        </w:tabs>
        <w:ind w:left="201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3">
      <w:start w:val="1"/>
      <w:numFmt w:val="bullet"/>
      <w:lvlText w:val="•"/>
      <w:lvlJc w:val="left"/>
      <w:pPr>
        <w:tabs>
          <w:tab w:val="num" w:pos="2730"/>
        </w:tabs>
        <w:ind w:left="27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4">
      <w:start w:val="1"/>
      <w:numFmt w:val="bullet"/>
      <w:lvlText w:val="o"/>
      <w:lvlJc w:val="left"/>
      <w:pPr>
        <w:tabs>
          <w:tab w:val="num" w:pos="3450"/>
        </w:tabs>
        <w:ind w:left="345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5">
      <w:start w:val="1"/>
      <w:numFmt w:val="bullet"/>
      <w:lvlText w:val="▪"/>
      <w:lvlJc w:val="left"/>
      <w:pPr>
        <w:tabs>
          <w:tab w:val="num" w:pos="4170"/>
        </w:tabs>
        <w:ind w:left="417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6">
      <w:start w:val="1"/>
      <w:numFmt w:val="bullet"/>
      <w:lvlText w:val="•"/>
      <w:lvlJc w:val="left"/>
      <w:pPr>
        <w:tabs>
          <w:tab w:val="num" w:pos="4890"/>
        </w:tabs>
        <w:ind w:left="48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7">
      <w:start w:val="1"/>
      <w:numFmt w:val="bullet"/>
      <w:lvlText w:val="o"/>
      <w:lvlJc w:val="left"/>
      <w:pPr>
        <w:tabs>
          <w:tab w:val="num" w:pos="5610"/>
        </w:tabs>
        <w:ind w:left="561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8">
      <w:start w:val="1"/>
      <w:numFmt w:val="bullet"/>
      <w:lvlText w:val="▪"/>
      <w:lvlJc w:val="left"/>
      <w:pPr>
        <w:tabs>
          <w:tab w:val="num" w:pos="6330"/>
        </w:tabs>
        <w:ind w:left="63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abstractNum>
  <w:abstractNum w:abstractNumId="27">
    <w:nsid w:val="6FF13A97"/>
    <w:multiLevelType w:val="multilevel"/>
    <w:tmpl w:val="E4E605B6"/>
    <w:lvl w:ilvl="0">
      <w:numFmt w:val="bullet"/>
      <w:lvlText w:val="-"/>
      <w:lvlJc w:val="left"/>
      <w:pPr>
        <w:tabs>
          <w:tab w:val="num" w:pos="304"/>
        </w:tabs>
        <w:ind w:left="304" w:hanging="142"/>
      </w:pPr>
      <w:rPr>
        <w:rFonts w:ascii="Arial" w:eastAsia="Arial" w:hAnsi="Arial" w:cs="Arial"/>
        <w:caps w:val="0"/>
        <w:smallCaps w:val="0"/>
        <w:strike w:val="0"/>
        <w:dstrike w:val="0"/>
        <w:color w:val="000000"/>
        <w:spacing w:val="0"/>
        <w:kern w:val="1"/>
        <w:position w:val="0"/>
        <w:sz w:val="24"/>
        <w:szCs w:val="24"/>
        <w:u w:val="none" w:color="000000"/>
        <w:vertAlign w:val="baseline"/>
        <w:lang w:val="it-IT"/>
        <w14:textOutline w14:w="0" w14:cap="rnd" w14:cmpd="sng" w14:algn="ctr">
          <w14:noFill/>
          <w14:prstDash w14:val="solid"/>
          <w14:bevel/>
        </w14:textOutline>
      </w:rPr>
    </w:lvl>
    <w:lvl w:ilvl="1">
      <w:start w:val="1"/>
      <w:numFmt w:val="bullet"/>
      <w:lvlText w:val="o"/>
      <w:lvlJc w:val="left"/>
      <w:pPr>
        <w:tabs>
          <w:tab w:val="num" w:pos="1290"/>
        </w:tabs>
        <w:ind w:left="12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2">
      <w:start w:val="1"/>
      <w:numFmt w:val="bullet"/>
      <w:lvlText w:val="▪"/>
      <w:lvlJc w:val="left"/>
      <w:pPr>
        <w:tabs>
          <w:tab w:val="num" w:pos="2010"/>
        </w:tabs>
        <w:ind w:left="201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3">
      <w:start w:val="1"/>
      <w:numFmt w:val="bullet"/>
      <w:lvlText w:val="•"/>
      <w:lvlJc w:val="left"/>
      <w:pPr>
        <w:tabs>
          <w:tab w:val="num" w:pos="2730"/>
        </w:tabs>
        <w:ind w:left="27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4">
      <w:start w:val="1"/>
      <w:numFmt w:val="bullet"/>
      <w:lvlText w:val="o"/>
      <w:lvlJc w:val="left"/>
      <w:pPr>
        <w:tabs>
          <w:tab w:val="num" w:pos="3450"/>
        </w:tabs>
        <w:ind w:left="345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5">
      <w:start w:val="1"/>
      <w:numFmt w:val="bullet"/>
      <w:lvlText w:val="▪"/>
      <w:lvlJc w:val="left"/>
      <w:pPr>
        <w:tabs>
          <w:tab w:val="num" w:pos="4170"/>
        </w:tabs>
        <w:ind w:left="417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6">
      <w:start w:val="1"/>
      <w:numFmt w:val="bullet"/>
      <w:lvlText w:val="•"/>
      <w:lvlJc w:val="left"/>
      <w:pPr>
        <w:tabs>
          <w:tab w:val="num" w:pos="4890"/>
        </w:tabs>
        <w:ind w:left="48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7">
      <w:start w:val="1"/>
      <w:numFmt w:val="bullet"/>
      <w:lvlText w:val="o"/>
      <w:lvlJc w:val="left"/>
      <w:pPr>
        <w:tabs>
          <w:tab w:val="num" w:pos="5610"/>
        </w:tabs>
        <w:ind w:left="561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8">
      <w:start w:val="1"/>
      <w:numFmt w:val="bullet"/>
      <w:lvlText w:val="▪"/>
      <w:lvlJc w:val="left"/>
      <w:pPr>
        <w:tabs>
          <w:tab w:val="num" w:pos="6330"/>
        </w:tabs>
        <w:ind w:left="63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abstractNum>
  <w:abstractNum w:abstractNumId="28">
    <w:nsid w:val="72B9725C"/>
    <w:multiLevelType w:val="multilevel"/>
    <w:tmpl w:val="2B584512"/>
    <w:styleLink w:val="List7"/>
    <w:lvl w:ilvl="0">
      <w:start w:val="1"/>
      <w:numFmt w:val="lowerLetter"/>
      <w:lvlText w:val="%1)"/>
      <w:lvlJc w:val="left"/>
      <w:pPr>
        <w:tabs>
          <w:tab w:val="num" w:pos="284"/>
        </w:tabs>
        <w:ind w:left="284" w:hanging="284"/>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1">
      <w:start w:val="1"/>
      <w:numFmt w:val="lowerLetter"/>
      <w:lvlText w:val="%2."/>
      <w:lvlJc w:val="left"/>
      <w:pPr>
        <w:tabs>
          <w:tab w:val="num" w:pos="1290"/>
        </w:tabs>
        <w:ind w:left="12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2">
      <w:start w:val="1"/>
      <w:numFmt w:val="lowerRoman"/>
      <w:lvlText w:val="%3."/>
      <w:lvlJc w:val="left"/>
      <w:pPr>
        <w:tabs>
          <w:tab w:val="num" w:pos="2037"/>
        </w:tabs>
        <w:ind w:left="203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3">
      <w:start w:val="1"/>
      <w:numFmt w:val="decimal"/>
      <w:lvlText w:val="%4."/>
      <w:lvlJc w:val="left"/>
      <w:pPr>
        <w:tabs>
          <w:tab w:val="num" w:pos="2730"/>
        </w:tabs>
        <w:ind w:left="27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4">
      <w:start w:val="1"/>
      <w:numFmt w:val="lowerLetter"/>
      <w:lvlText w:val="%5."/>
      <w:lvlJc w:val="left"/>
      <w:pPr>
        <w:tabs>
          <w:tab w:val="num" w:pos="3450"/>
        </w:tabs>
        <w:ind w:left="345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5">
      <w:start w:val="1"/>
      <w:numFmt w:val="lowerRoman"/>
      <w:lvlText w:val="%6."/>
      <w:lvlJc w:val="left"/>
      <w:pPr>
        <w:tabs>
          <w:tab w:val="num" w:pos="4197"/>
        </w:tabs>
        <w:ind w:left="419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6">
      <w:start w:val="1"/>
      <w:numFmt w:val="decimal"/>
      <w:lvlText w:val="%7."/>
      <w:lvlJc w:val="left"/>
      <w:pPr>
        <w:tabs>
          <w:tab w:val="num" w:pos="4890"/>
        </w:tabs>
        <w:ind w:left="48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7">
      <w:start w:val="1"/>
      <w:numFmt w:val="lowerLetter"/>
      <w:lvlText w:val="%8."/>
      <w:lvlJc w:val="left"/>
      <w:pPr>
        <w:tabs>
          <w:tab w:val="num" w:pos="5610"/>
        </w:tabs>
        <w:ind w:left="561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8">
      <w:start w:val="1"/>
      <w:numFmt w:val="lowerRoman"/>
      <w:lvlText w:val="%9."/>
      <w:lvlJc w:val="left"/>
      <w:pPr>
        <w:tabs>
          <w:tab w:val="num" w:pos="6357"/>
        </w:tabs>
        <w:ind w:left="635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abstractNum>
  <w:num w:numId="1">
    <w:abstractNumId w:val="18"/>
  </w:num>
  <w:num w:numId="2">
    <w:abstractNumId w:val="6"/>
  </w:num>
  <w:num w:numId="3">
    <w:abstractNumId w:val="8"/>
  </w:num>
  <w:num w:numId="4">
    <w:abstractNumId w:val="21"/>
  </w:num>
  <w:num w:numId="5">
    <w:abstractNumId w:val="0"/>
  </w:num>
  <w:num w:numId="6">
    <w:abstractNumId w:val="5"/>
  </w:num>
  <w:num w:numId="7">
    <w:abstractNumId w:val="12"/>
  </w:num>
  <w:num w:numId="8">
    <w:abstractNumId w:val="28"/>
  </w:num>
  <w:num w:numId="9">
    <w:abstractNumId w:val="17"/>
  </w:num>
  <w:num w:numId="10">
    <w:abstractNumId w:val="4"/>
  </w:num>
  <w:num w:numId="11">
    <w:abstractNumId w:val="19"/>
  </w:num>
  <w:num w:numId="12">
    <w:abstractNumId w:val="20"/>
  </w:num>
  <w:num w:numId="13">
    <w:abstractNumId w:val="14"/>
  </w:num>
  <w:num w:numId="14">
    <w:abstractNumId w:val="7"/>
  </w:num>
  <w:num w:numId="15">
    <w:abstractNumId w:val="3"/>
  </w:num>
  <w:num w:numId="16">
    <w:abstractNumId w:val="15"/>
  </w:num>
  <w:num w:numId="17">
    <w:abstractNumId w:val="26"/>
  </w:num>
  <w:num w:numId="18">
    <w:abstractNumId w:val="27"/>
  </w:num>
  <w:num w:numId="19">
    <w:abstractNumId w:val="11"/>
  </w:num>
  <w:num w:numId="20">
    <w:abstractNumId w:val="2"/>
  </w:num>
  <w:num w:numId="21">
    <w:abstractNumId w:val="13"/>
  </w:num>
  <w:num w:numId="22">
    <w:abstractNumId w:val="10"/>
  </w:num>
  <w:num w:numId="23">
    <w:abstractNumId w:val="25"/>
  </w:num>
  <w:num w:numId="24">
    <w:abstractNumId w:val="9"/>
  </w:num>
  <w:num w:numId="25">
    <w:abstractNumId w:val="22"/>
  </w:num>
  <w:num w:numId="26">
    <w:abstractNumId w:val="24"/>
  </w:num>
  <w:num w:numId="27">
    <w:abstractNumId w:val="1"/>
  </w:num>
  <w:num w:numId="28">
    <w:abstractNumId w:val="2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0C7"/>
    <w:rsid w:val="002B6C06"/>
    <w:rsid w:val="004A7781"/>
    <w:rsid w:val="005F5DBA"/>
    <w:rsid w:val="008760C7"/>
    <w:rsid w:val="008F60EC"/>
    <w:rsid w:val="009538FB"/>
    <w:rsid w:val="00B22004"/>
    <w:rsid w:val="00DB3F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760C7"/>
    <w:pPr>
      <w:pBdr>
        <w:top w:val="nil"/>
        <w:left w:val="nil"/>
        <w:bottom w:val="nil"/>
        <w:right w:val="nil"/>
        <w:between w:val="nil"/>
        <w:bar w:val="nil"/>
      </w:pBdr>
    </w:pPr>
    <w:rPr>
      <w:rFonts w:ascii="Calibri" w:eastAsia="Calibri" w:hAnsi="Calibri" w:cs="Calibri"/>
      <w:color w:val="000000"/>
      <w:u w:color="000000"/>
      <w:bdr w:val="nil"/>
    </w:rPr>
  </w:style>
  <w:style w:type="paragraph" w:styleId="Titolo1">
    <w:name w:val="heading 1"/>
    <w:link w:val="Titolo1Carattere"/>
    <w:rsid w:val="008760C7"/>
    <w:pPr>
      <w:keepNext/>
      <w:pBdr>
        <w:top w:val="nil"/>
        <w:left w:val="nil"/>
        <w:bottom w:val="nil"/>
        <w:right w:val="nil"/>
        <w:between w:val="nil"/>
        <w:bar w:val="nil"/>
      </w:pBdr>
      <w:suppressAutoHyphens/>
      <w:spacing w:before="360" w:after="120" w:line="240" w:lineRule="auto"/>
      <w:outlineLvl w:val="0"/>
    </w:pPr>
    <w:rPr>
      <w:rFonts w:ascii="Times New Roman" w:eastAsia="Arial Unicode MS" w:hAnsi="Arial Unicode MS" w:cs="Arial Unicode MS"/>
      <w:b/>
      <w:bCs/>
      <w:smallCaps/>
      <w:color w:val="00000A"/>
      <w:kern w:val="1"/>
      <w:sz w:val="24"/>
      <w:szCs w:val="24"/>
      <w:u w:color="00000A"/>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760C7"/>
    <w:rPr>
      <w:rFonts w:ascii="Times New Roman" w:eastAsia="Arial Unicode MS" w:hAnsi="Arial Unicode MS" w:cs="Arial Unicode MS"/>
      <w:b/>
      <w:bCs/>
      <w:smallCaps/>
      <w:color w:val="00000A"/>
      <w:kern w:val="1"/>
      <w:sz w:val="24"/>
      <w:szCs w:val="24"/>
      <w:u w:color="00000A"/>
      <w:bdr w:val="nil"/>
      <w:lang w:eastAsia="it-IT"/>
    </w:rPr>
  </w:style>
  <w:style w:type="character" w:styleId="Collegamentoipertestuale">
    <w:name w:val="Hyperlink"/>
    <w:rsid w:val="008760C7"/>
    <w:rPr>
      <w:u w:val="single"/>
    </w:rPr>
  </w:style>
  <w:style w:type="table" w:customStyle="1" w:styleId="TableNormal">
    <w:name w:val="Table Normal"/>
    <w:rsid w:val="008760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Intestazioneepidipagina">
    <w:name w:val="Intestazione e piè di pagina"/>
    <w:rsid w:val="008760C7"/>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it-IT"/>
    </w:rPr>
  </w:style>
  <w:style w:type="paragraph" w:styleId="Paragrafoelenco">
    <w:name w:val="List Paragraph"/>
    <w:rsid w:val="008760C7"/>
    <w:pPr>
      <w:widowControl w:val="0"/>
      <w:pBdr>
        <w:top w:val="nil"/>
        <w:left w:val="nil"/>
        <w:bottom w:val="nil"/>
        <w:right w:val="nil"/>
        <w:between w:val="nil"/>
        <w:bar w:val="nil"/>
      </w:pBdr>
      <w:spacing w:after="0" w:line="240" w:lineRule="auto"/>
      <w:ind w:left="832" w:hanging="360"/>
      <w:jc w:val="both"/>
    </w:pPr>
    <w:rPr>
      <w:rFonts w:ascii="Times New Roman" w:eastAsia="Arial Unicode MS" w:hAnsi="Arial Unicode MS" w:cs="Arial Unicode MS"/>
      <w:color w:val="000000"/>
      <w:u w:color="000000"/>
      <w:bdr w:val="nil"/>
      <w:lang w:val="en-US" w:eastAsia="it-IT"/>
    </w:rPr>
  </w:style>
  <w:style w:type="numbering" w:customStyle="1" w:styleId="List0">
    <w:name w:val="List 0"/>
    <w:basedOn w:val="Stileimportato1"/>
    <w:rsid w:val="008760C7"/>
    <w:pPr>
      <w:numPr>
        <w:numId w:val="1"/>
      </w:numPr>
    </w:pPr>
  </w:style>
  <w:style w:type="numbering" w:customStyle="1" w:styleId="Stileimportato1">
    <w:name w:val="Stile importato 1"/>
    <w:rsid w:val="008760C7"/>
  </w:style>
  <w:style w:type="numbering" w:customStyle="1" w:styleId="List1">
    <w:name w:val="List 1"/>
    <w:basedOn w:val="Stileimportato2"/>
    <w:rsid w:val="008760C7"/>
    <w:pPr>
      <w:numPr>
        <w:numId w:val="2"/>
      </w:numPr>
    </w:pPr>
  </w:style>
  <w:style w:type="numbering" w:customStyle="1" w:styleId="Stileimportato2">
    <w:name w:val="Stile importato 2"/>
    <w:rsid w:val="008760C7"/>
  </w:style>
  <w:style w:type="character" w:customStyle="1" w:styleId="Hyperlink1">
    <w:name w:val="Hyperlink.1"/>
    <w:rsid w:val="008760C7"/>
  </w:style>
  <w:style w:type="character" w:customStyle="1" w:styleId="Hyperlink0">
    <w:name w:val="Hyperlink.0"/>
    <w:basedOn w:val="Hyperlink1"/>
    <w:rsid w:val="008760C7"/>
    <w:rPr>
      <w:b/>
      <w:bCs/>
      <w:color w:val="0000FF"/>
      <w:sz w:val="28"/>
      <w:szCs w:val="28"/>
      <w:u w:val="single" w:color="0000FF"/>
    </w:rPr>
  </w:style>
  <w:style w:type="numbering" w:customStyle="1" w:styleId="Elenco21">
    <w:name w:val="Elenco 21"/>
    <w:basedOn w:val="Stileimportato3"/>
    <w:rsid w:val="008760C7"/>
    <w:pPr>
      <w:numPr>
        <w:numId w:val="3"/>
      </w:numPr>
    </w:pPr>
  </w:style>
  <w:style w:type="numbering" w:customStyle="1" w:styleId="Stileimportato3">
    <w:name w:val="Stile importato 3"/>
    <w:rsid w:val="008760C7"/>
  </w:style>
  <w:style w:type="character" w:customStyle="1" w:styleId="Hyperlink2">
    <w:name w:val="Hyperlink.2"/>
    <w:basedOn w:val="Hyperlink1"/>
    <w:rsid w:val="008760C7"/>
  </w:style>
  <w:style w:type="character" w:customStyle="1" w:styleId="Hyperlink3">
    <w:name w:val="Hyperlink.3"/>
    <w:basedOn w:val="Hyperlink1"/>
    <w:rsid w:val="008760C7"/>
    <w:rPr>
      <w:color w:val="000000"/>
      <w:u w:val="single" w:color="000000"/>
    </w:rPr>
  </w:style>
  <w:style w:type="numbering" w:customStyle="1" w:styleId="Elenco31">
    <w:name w:val="Elenco 31"/>
    <w:basedOn w:val="Stileimportato3"/>
    <w:rsid w:val="008760C7"/>
    <w:pPr>
      <w:numPr>
        <w:numId w:val="4"/>
      </w:numPr>
    </w:pPr>
  </w:style>
  <w:style w:type="paragraph" w:styleId="Corpotesto">
    <w:name w:val="Body Text"/>
    <w:link w:val="CorpotestoCarattere"/>
    <w:rsid w:val="008760C7"/>
    <w:pPr>
      <w:widowControl w:val="0"/>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lang w:val="en-US" w:eastAsia="it-IT"/>
    </w:rPr>
  </w:style>
  <w:style w:type="character" w:customStyle="1" w:styleId="CorpotestoCarattere">
    <w:name w:val="Corpo testo Carattere"/>
    <w:basedOn w:val="Carpredefinitoparagrafo"/>
    <w:link w:val="Corpotesto"/>
    <w:rsid w:val="008760C7"/>
    <w:rPr>
      <w:rFonts w:ascii="Times New Roman" w:eastAsia="Arial Unicode MS" w:hAnsi="Arial Unicode MS" w:cs="Arial Unicode MS"/>
      <w:color w:val="000000"/>
      <w:sz w:val="20"/>
      <w:szCs w:val="20"/>
      <w:u w:color="000000"/>
      <w:bdr w:val="nil"/>
      <w:lang w:val="en-US" w:eastAsia="it-IT"/>
    </w:rPr>
  </w:style>
  <w:style w:type="character" w:customStyle="1" w:styleId="Hyperlink4">
    <w:name w:val="Hyperlink.4"/>
    <w:basedOn w:val="Hyperlink1"/>
    <w:rsid w:val="008760C7"/>
    <w:rPr>
      <w:color w:val="0000FF"/>
      <w:sz w:val="24"/>
      <w:szCs w:val="24"/>
      <w:u w:val="single" w:color="0000FF"/>
    </w:rPr>
  </w:style>
  <w:style w:type="character" w:customStyle="1" w:styleId="Hyperlink5">
    <w:name w:val="Hyperlink.5"/>
    <w:basedOn w:val="Hyperlink1"/>
    <w:rsid w:val="008760C7"/>
    <w:rPr>
      <w:color w:val="0000FF"/>
      <w:sz w:val="24"/>
      <w:szCs w:val="24"/>
      <w:u w:val="single" w:color="0000FF"/>
    </w:rPr>
  </w:style>
  <w:style w:type="paragraph" w:styleId="Sottotitolo">
    <w:name w:val="Subtitle"/>
    <w:next w:val="Corpo"/>
    <w:link w:val="SottotitoloCarattere"/>
    <w:rsid w:val="008760C7"/>
    <w:pPr>
      <w:keepNext/>
      <w:pBdr>
        <w:top w:val="nil"/>
        <w:left w:val="nil"/>
        <w:bottom w:val="nil"/>
        <w:right w:val="nil"/>
        <w:between w:val="nil"/>
        <w:bar w:val="nil"/>
      </w:pBdr>
      <w:spacing w:after="0" w:line="240" w:lineRule="auto"/>
    </w:pPr>
    <w:rPr>
      <w:rFonts w:ascii="Helvetica" w:eastAsia="Helvetica" w:hAnsi="Helvetica" w:cs="Helvetica"/>
      <w:color w:val="000000"/>
      <w:sz w:val="40"/>
      <w:szCs w:val="40"/>
      <w:bdr w:val="nil"/>
      <w:lang w:eastAsia="it-IT"/>
    </w:rPr>
  </w:style>
  <w:style w:type="character" w:customStyle="1" w:styleId="SottotitoloCarattere">
    <w:name w:val="Sottotitolo Carattere"/>
    <w:basedOn w:val="Carpredefinitoparagrafo"/>
    <w:link w:val="Sottotitolo"/>
    <w:rsid w:val="008760C7"/>
    <w:rPr>
      <w:rFonts w:ascii="Helvetica" w:eastAsia="Helvetica" w:hAnsi="Helvetica" w:cs="Helvetica"/>
      <w:color w:val="000000"/>
      <w:sz w:val="40"/>
      <w:szCs w:val="40"/>
      <w:bdr w:val="nil"/>
      <w:lang w:eastAsia="it-IT"/>
    </w:rPr>
  </w:style>
  <w:style w:type="paragraph" w:customStyle="1" w:styleId="Corpo">
    <w:name w:val="Corpo"/>
    <w:rsid w:val="008760C7"/>
    <w:pPr>
      <w:pBdr>
        <w:top w:val="nil"/>
        <w:left w:val="nil"/>
        <w:bottom w:val="nil"/>
        <w:right w:val="nil"/>
        <w:between w:val="nil"/>
        <w:bar w:val="nil"/>
      </w:pBdr>
      <w:spacing w:after="0" w:line="240" w:lineRule="auto"/>
    </w:pPr>
    <w:rPr>
      <w:rFonts w:ascii="Helvetica" w:eastAsia="Helvetica" w:hAnsi="Helvetica" w:cs="Helvetica"/>
      <w:color w:val="000000"/>
      <w:bdr w:val="nil"/>
      <w:lang w:eastAsia="it-IT"/>
    </w:rPr>
  </w:style>
  <w:style w:type="paragraph" w:customStyle="1" w:styleId="Default">
    <w:name w:val="Default"/>
    <w:rsid w:val="008760C7"/>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it-IT"/>
    </w:rPr>
  </w:style>
  <w:style w:type="paragraph" w:styleId="Titolo">
    <w:name w:val="Title"/>
    <w:next w:val="Corpo"/>
    <w:link w:val="TitoloCarattere"/>
    <w:rsid w:val="008760C7"/>
    <w:pPr>
      <w:keepNext/>
      <w:pBdr>
        <w:top w:val="nil"/>
        <w:left w:val="nil"/>
        <w:bottom w:val="nil"/>
        <w:right w:val="nil"/>
        <w:between w:val="nil"/>
        <w:bar w:val="nil"/>
      </w:pBdr>
      <w:spacing w:after="0" w:line="240" w:lineRule="auto"/>
    </w:pPr>
    <w:rPr>
      <w:rFonts w:ascii="Helvetica" w:eastAsia="Helvetica" w:hAnsi="Helvetica" w:cs="Helvetica"/>
      <w:b/>
      <w:bCs/>
      <w:color w:val="000000"/>
      <w:sz w:val="60"/>
      <w:szCs w:val="60"/>
      <w:bdr w:val="nil"/>
      <w:lang w:eastAsia="it-IT"/>
    </w:rPr>
  </w:style>
  <w:style w:type="character" w:customStyle="1" w:styleId="TitoloCarattere">
    <w:name w:val="Titolo Carattere"/>
    <w:basedOn w:val="Carpredefinitoparagrafo"/>
    <w:link w:val="Titolo"/>
    <w:rsid w:val="008760C7"/>
    <w:rPr>
      <w:rFonts w:ascii="Helvetica" w:eastAsia="Helvetica" w:hAnsi="Helvetica" w:cs="Helvetica"/>
      <w:b/>
      <w:bCs/>
      <w:color w:val="000000"/>
      <w:sz w:val="60"/>
      <w:szCs w:val="60"/>
      <w:bdr w:val="nil"/>
      <w:lang w:eastAsia="it-IT"/>
    </w:rPr>
  </w:style>
  <w:style w:type="paragraph" w:customStyle="1" w:styleId="Corpodeltesto">
    <w:name w:val="Corpo del testo"/>
    <w:rsid w:val="008760C7"/>
    <w:pPr>
      <w:pBdr>
        <w:top w:val="nil"/>
        <w:left w:val="nil"/>
        <w:bottom w:val="nil"/>
        <w:right w:val="nil"/>
        <w:between w:val="nil"/>
        <w:bar w:val="nil"/>
      </w:pBdr>
      <w:spacing w:after="0" w:line="240" w:lineRule="auto"/>
    </w:pPr>
    <w:rPr>
      <w:rFonts w:ascii="Times New Roman" w:eastAsia="Arial Unicode MS" w:hAnsi="Arial Unicode MS" w:cs="Arial Unicode MS"/>
      <w:b/>
      <w:bCs/>
      <w:color w:val="000000"/>
      <w:sz w:val="24"/>
      <w:szCs w:val="24"/>
      <w:u w:color="000000"/>
      <w:bdr w:val="nil"/>
      <w:lang w:eastAsia="it-IT"/>
    </w:rPr>
  </w:style>
  <w:style w:type="numbering" w:customStyle="1" w:styleId="Elenco41">
    <w:name w:val="Elenco 41"/>
    <w:basedOn w:val="Stileimportato1"/>
    <w:rsid w:val="008760C7"/>
    <w:pPr>
      <w:numPr>
        <w:numId w:val="5"/>
      </w:numPr>
    </w:pPr>
  </w:style>
  <w:style w:type="paragraph" w:customStyle="1" w:styleId="Annexetitre">
    <w:name w:val="Annexe titre"/>
    <w:rsid w:val="008760C7"/>
    <w:pPr>
      <w:pBdr>
        <w:top w:val="nil"/>
        <w:left w:val="nil"/>
        <w:bottom w:val="nil"/>
        <w:right w:val="nil"/>
        <w:between w:val="nil"/>
        <w:bar w:val="nil"/>
      </w:pBdr>
      <w:suppressAutoHyphens/>
      <w:spacing w:before="120" w:after="120" w:line="240" w:lineRule="auto"/>
      <w:jc w:val="center"/>
    </w:pPr>
    <w:rPr>
      <w:rFonts w:ascii="Times New Roman" w:eastAsia="Times New Roman" w:hAnsi="Times New Roman" w:cs="Times New Roman"/>
      <w:b/>
      <w:bCs/>
      <w:color w:val="00000A"/>
      <w:kern w:val="1"/>
      <w:sz w:val="24"/>
      <w:szCs w:val="24"/>
      <w:u w:val="single" w:color="00000A"/>
      <w:bdr w:val="nil"/>
      <w:lang w:eastAsia="it-IT"/>
    </w:rPr>
  </w:style>
  <w:style w:type="paragraph" w:customStyle="1" w:styleId="ChapterTitle">
    <w:name w:val="ChapterTitle"/>
    <w:rsid w:val="008760C7"/>
    <w:pPr>
      <w:keepNext/>
      <w:pBdr>
        <w:top w:val="nil"/>
        <w:left w:val="nil"/>
        <w:bottom w:val="nil"/>
        <w:right w:val="nil"/>
        <w:between w:val="nil"/>
        <w:bar w:val="nil"/>
      </w:pBdr>
      <w:suppressAutoHyphens/>
      <w:spacing w:before="120" w:after="360" w:line="240" w:lineRule="auto"/>
      <w:jc w:val="center"/>
    </w:pPr>
    <w:rPr>
      <w:rFonts w:ascii="Times New Roman" w:eastAsia="Arial Unicode MS" w:hAnsi="Arial Unicode MS" w:cs="Arial Unicode MS"/>
      <w:b/>
      <w:bCs/>
      <w:color w:val="00000A"/>
      <w:kern w:val="1"/>
      <w:sz w:val="32"/>
      <w:szCs w:val="32"/>
      <w:u w:color="00000A"/>
      <w:bdr w:val="nil"/>
      <w:lang w:eastAsia="it-IT"/>
    </w:rPr>
  </w:style>
  <w:style w:type="paragraph" w:customStyle="1" w:styleId="SectionTitle">
    <w:name w:val="SectionTitle"/>
    <w:rsid w:val="008760C7"/>
    <w:pPr>
      <w:keepNext/>
      <w:pBdr>
        <w:top w:val="nil"/>
        <w:left w:val="nil"/>
        <w:bottom w:val="nil"/>
        <w:right w:val="nil"/>
        <w:between w:val="nil"/>
        <w:bar w:val="nil"/>
      </w:pBdr>
      <w:suppressAutoHyphens/>
      <w:spacing w:before="120" w:after="360" w:line="240" w:lineRule="auto"/>
      <w:jc w:val="center"/>
    </w:pPr>
    <w:rPr>
      <w:rFonts w:ascii="Times New Roman" w:eastAsia="Arial Unicode MS" w:hAnsi="Arial Unicode MS" w:cs="Arial Unicode MS"/>
      <w:b/>
      <w:bCs/>
      <w:smallCaps/>
      <w:color w:val="00000A"/>
      <w:kern w:val="1"/>
      <w:sz w:val="28"/>
      <w:szCs w:val="28"/>
      <w:u w:color="00000A"/>
      <w:bdr w:val="nil"/>
      <w:lang w:eastAsia="it-IT"/>
    </w:rPr>
  </w:style>
  <w:style w:type="paragraph" w:customStyle="1" w:styleId="Text1">
    <w:name w:val="Text 1"/>
    <w:rsid w:val="008760C7"/>
    <w:pPr>
      <w:pBdr>
        <w:top w:val="nil"/>
        <w:left w:val="nil"/>
        <w:bottom w:val="nil"/>
        <w:right w:val="nil"/>
        <w:between w:val="nil"/>
        <w:bar w:val="nil"/>
      </w:pBdr>
      <w:suppressAutoHyphens/>
      <w:spacing w:before="120" w:after="120" w:line="240" w:lineRule="auto"/>
      <w:ind w:left="850"/>
    </w:pPr>
    <w:rPr>
      <w:rFonts w:ascii="Times New Roman" w:eastAsia="Arial Unicode MS" w:hAnsi="Arial Unicode MS" w:cs="Arial Unicode MS"/>
      <w:color w:val="00000A"/>
      <w:kern w:val="1"/>
      <w:sz w:val="24"/>
      <w:szCs w:val="24"/>
      <w:u w:color="00000A"/>
      <w:bdr w:val="nil"/>
      <w:lang w:eastAsia="it-IT"/>
    </w:rPr>
  </w:style>
  <w:style w:type="paragraph" w:customStyle="1" w:styleId="NumPar1">
    <w:name w:val="NumPar 1"/>
    <w:rsid w:val="008760C7"/>
    <w:pPr>
      <w:pBdr>
        <w:top w:val="nil"/>
        <w:left w:val="nil"/>
        <w:bottom w:val="nil"/>
        <w:right w:val="nil"/>
        <w:between w:val="nil"/>
        <w:bar w:val="nil"/>
      </w:pBdr>
      <w:suppressAutoHyphens/>
      <w:spacing w:before="120" w:after="120" w:line="240" w:lineRule="auto"/>
    </w:pPr>
    <w:rPr>
      <w:rFonts w:ascii="Times New Roman" w:eastAsia="Arial Unicode MS" w:hAnsi="Arial Unicode MS" w:cs="Arial Unicode MS"/>
      <w:color w:val="00000A"/>
      <w:kern w:val="1"/>
      <w:sz w:val="24"/>
      <w:szCs w:val="24"/>
      <w:u w:color="00000A"/>
      <w:bdr w:val="nil"/>
      <w:lang w:eastAsia="it-IT"/>
    </w:rPr>
  </w:style>
  <w:style w:type="numbering" w:customStyle="1" w:styleId="Elenco51">
    <w:name w:val="Elenco 51"/>
    <w:basedOn w:val="Stileimportato1"/>
    <w:rsid w:val="008760C7"/>
    <w:pPr>
      <w:numPr>
        <w:numId w:val="6"/>
      </w:numPr>
    </w:pPr>
  </w:style>
  <w:style w:type="numbering" w:customStyle="1" w:styleId="List6">
    <w:name w:val="List 6"/>
    <w:basedOn w:val="Stileimportato2"/>
    <w:rsid w:val="008760C7"/>
    <w:pPr>
      <w:numPr>
        <w:numId w:val="7"/>
      </w:numPr>
    </w:pPr>
  </w:style>
  <w:style w:type="numbering" w:customStyle="1" w:styleId="List7">
    <w:name w:val="List 7"/>
    <w:basedOn w:val="Stileimportato3"/>
    <w:rsid w:val="008760C7"/>
    <w:pPr>
      <w:numPr>
        <w:numId w:val="8"/>
      </w:numPr>
    </w:pPr>
  </w:style>
  <w:style w:type="numbering" w:customStyle="1" w:styleId="List8">
    <w:name w:val="List 8"/>
    <w:basedOn w:val="Stileimportato4"/>
    <w:rsid w:val="008760C7"/>
    <w:pPr>
      <w:numPr>
        <w:numId w:val="9"/>
      </w:numPr>
    </w:pPr>
  </w:style>
  <w:style w:type="numbering" w:customStyle="1" w:styleId="Stileimportato4">
    <w:name w:val="Stile importato 4"/>
    <w:rsid w:val="008760C7"/>
  </w:style>
  <w:style w:type="numbering" w:customStyle="1" w:styleId="List9">
    <w:name w:val="List 9"/>
    <w:basedOn w:val="Stileimportato5"/>
    <w:rsid w:val="008760C7"/>
    <w:pPr>
      <w:numPr>
        <w:numId w:val="10"/>
      </w:numPr>
    </w:pPr>
  </w:style>
  <w:style w:type="numbering" w:customStyle="1" w:styleId="Stileimportato5">
    <w:name w:val="Stile importato 5"/>
    <w:rsid w:val="008760C7"/>
  </w:style>
  <w:style w:type="numbering" w:customStyle="1" w:styleId="List10">
    <w:name w:val="List 10"/>
    <w:basedOn w:val="Stileimportato6"/>
    <w:rsid w:val="008760C7"/>
    <w:pPr>
      <w:numPr>
        <w:numId w:val="13"/>
      </w:numPr>
    </w:pPr>
  </w:style>
  <w:style w:type="numbering" w:customStyle="1" w:styleId="Stileimportato6">
    <w:name w:val="Stile importato 6"/>
    <w:rsid w:val="008760C7"/>
  </w:style>
  <w:style w:type="numbering" w:customStyle="1" w:styleId="List11">
    <w:name w:val="List 11"/>
    <w:basedOn w:val="Stileimportato7"/>
    <w:rsid w:val="008760C7"/>
    <w:pPr>
      <w:numPr>
        <w:numId w:val="12"/>
      </w:numPr>
    </w:pPr>
  </w:style>
  <w:style w:type="numbering" w:customStyle="1" w:styleId="Stileimportato7">
    <w:name w:val="Stile importato 7"/>
    <w:rsid w:val="008760C7"/>
  </w:style>
  <w:style w:type="paragraph" w:customStyle="1" w:styleId="western">
    <w:name w:val="western"/>
    <w:rsid w:val="008760C7"/>
    <w:pPr>
      <w:pBdr>
        <w:top w:val="nil"/>
        <w:left w:val="nil"/>
        <w:bottom w:val="nil"/>
        <w:right w:val="nil"/>
        <w:between w:val="nil"/>
        <w:bar w:val="nil"/>
      </w:pBdr>
      <w:spacing w:before="100" w:after="142" w:line="288" w:lineRule="auto"/>
    </w:pPr>
    <w:rPr>
      <w:rFonts w:ascii="Times New Roman" w:eastAsia="Arial Unicode MS" w:hAnsi="Arial Unicode MS" w:cs="Arial Unicode MS"/>
      <w:color w:val="000000"/>
      <w:sz w:val="24"/>
      <w:szCs w:val="24"/>
      <w:u w:color="000000"/>
      <w:bdr w:val="nil"/>
      <w:lang w:eastAsia="it-IT"/>
    </w:rPr>
  </w:style>
  <w:style w:type="paragraph" w:customStyle="1" w:styleId="Tiret1">
    <w:name w:val="Tiret 1"/>
    <w:rsid w:val="008760C7"/>
    <w:pPr>
      <w:pBdr>
        <w:top w:val="nil"/>
        <w:left w:val="nil"/>
        <w:bottom w:val="nil"/>
        <w:right w:val="nil"/>
        <w:between w:val="nil"/>
        <w:bar w:val="nil"/>
      </w:pBdr>
      <w:suppressAutoHyphens/>
      <w:spacing w:before="120" w:after="120" w:line="240" w:lineRule="auto"/>
    </w:pPr>
    <w:rPr>
      <w:rFonts w:ascii="Times New Roman" w:eastAsia="Arial Unicode MS" w:hAnsi="Arial Unicode MS" w:cs="Arial Unicode MS"/>
      <w:color w:val="00000A"/>
      <w:kern w:val="1"/>
      <w:sz w:val="24"/>
      <w:szCs w:val="24"/>
      <w:u w:color="00000A"/>
      <w:bdr w:val="nil"/>
      <w:lang w:eastAsia="it-IT"/>
    </w:rPr>
  </w:style>
  <w:style w:type="numbering" w:customStyle="1" w:styleId="List12">
    <w:name w:val="List 12"/>
    <w:basedOn w:val="Stileimportato8"/>
    <w:rsid w:val="008760C7"/>
    <w:pPr>
      <w:numPr>
        <w:numId w:val="16"/>
      </w:numPr>
    </w:pPr>
  </w:style>
  <w:style w:type="numbering" w:customStyle="1" w:styleId="Stileimportato8">
    <w:name w:val="Stile importato 8"/>
    <w:rsid w:val="008760C7"/>
  </w:style>
  <w:style w:type="paragraph" w:customStyle="1" w:styleId="Tiret0">
    <w:name w:val="Tiret 0"/>
    <w:rsid w:val="008760C7"/>
    <w:pPr>
      <w:pBdr>
        <w:top w:val="nil"/>
        <w:left w:val="nil"/>
        <w:bottom w:val="nil"/>
        <w:right w:val="nil"/>
        <w:between w:val="nil"/>
        <w:bar w:val="nil"/>
      </w:pBdr>
      <w:suppressAutoHyphens/>
      <w:spacing w:before="120" w:after="120" w:line="240" w:lineRule="auto"/>
    </w:pPr>
    <w:rPr>
      <w:rFonts w:ascii="Times New Roman" w:eastAsia="Arial Unicode MS" w:hAnsi="Arial Unicode MS" w:cs="Arial Unicode MS"/>
      <w:color w:val="00000A"/>
      <w:kern w:val="1"/>
      <w:sz w:val="24"/>
      <w:szCs w:val="24"/>
      <w:u w:color="00000A"/>
      <w:bdr w:val="nil"/>
      <w:lang w:eastAsia="it-IT"/>
    </w:rPr>
  </w:style>
  <w:style w:type="paragraph" w:customStyle="1" w:styleId="NormalLeft">
    <w:name w:val="Normal Left"/>
    <w:rsid w:val="008760C7"/>
    <w:pPr>
      <w:pBdr>
        <w:top w:val="nil"/>
        <w:left w:val="nil"/>
        <w:bottom w:val="nil"/>
        <w:right w:val="nil"/>
        <w:between w:val="nil"/>
        <w:bar w:val="nil"/>
      </w:pBdr>
      <w:suppressAutoHyphens/>
      <w:spacing w:before="120" w:after="120" w:line="240" w:lineRule="auto"/>
    </w:pPr>
    <w:rPr>
      <w:rFonts w:ascii="Times New Roman" w:eastAsia="Times New Roman" w:hAnsi="Times New Roman" w:cs="Times New Roman"/>
      <w:color w:val="00000A"/>
      <w:kern w:val="1"/>
      <w:sz w:val="24"/>
      <w:szCs w:val="24"/>
      <w:u w:color="00000A"/>
      <w:bdr w:val="nil"/>
      <w:lang w:eastAsia="it-IT"/>
    </w:rPr>
  </w:style>
  <w:style w:type="numbering" w:customStyle="1" w:styleId="List13">
    <w:name w:val="List 13"/>
    <w:basedOn w:val="Stileimportato9"/>
    <w:rsid w:val="008760C7"/>
    <w:pPr>
      <w:numPr>
        <w:numId w:val="17"/>
      </w:numPr>
    </w:pPr>
  </w:style>
  <w:style w:type="numbering" w:customStyle="1" w:styleId="Stileimportato9">
    <w:name w:val="Stile importato 9"/>
    <w:rsid w:val="008760C7"/>
  </w:style>
  <w:style w:type="numbering" w:customStyle="1" w:styleId="List14">
    <w:name w:val="List 14"/>
    <w:basedOn w:val="Stileimportato9"/>
    <w:rsid w:val="008760C7"/>
    <w:pPr>
      <w:numPr>
        <w:numId w:val="20"/>
      </w:numPr>
    </w:pPr>
  </w:style>
  <w:style w:type="numbering" w:customStyle="1" w:styleId="List15">
    <w:name w:val="List 15"/>
    <w:basedOn w:val="Stileimportato9"/>
    <w:rsid w:val="008760C7"/>
    <w:pPr>
      <w:numPr>
        <w:numId w:val="19"/>
      </w:numPr>
    </w:pPr>
  </w:style>
  <w:style w:type="numbering" w:customStyle="1" w:styleId="List16">
    <w:name w:val="List 16"/>
    <w:basedOn w:val="Stileimportato10"/>
    <w:rsid w:val="008760C7"/>
    <w:pPr>
      <w:numPr>
        <w:numId w:val="21"/>
      </w:numPr>
    </w:pPr>
  </w:style>
  <w:style w:type="numbering" w:customStyle="1" w:styleId="Stileimportato10">
    <w:name w:val="Stile importato 10"/>
    <w:rsid w:val="008760C7"/>
  </w:style>
  <w:style w:type="character" w:customStyle="1" w:styleId="Hyperlink6">
    <w:name w:val="Hyperlink.6"/>
    <w:basedOn w:val="Hyperlink1"/>
    <w:rsid w:val="008760C7"/>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style>
  <w:style w:type="paragraph" w:styleId="NormaleWeb">
    <w:name w:val="Normal (Web)"/>
    <w:rsid w:val="008760C7"/>
    <w:pPr>
      <w:pBdr>
        <w:top w:val="nil"/>
        <w:left w:val="nil"/>
        <w:bottom w:val="nil"/>
        <w:right w:val="nil"/>
        <w:between w:val="nil"/>
        <w:bar w:val="nil"/>
      </w:pBdr>
      <w:suppressAutoHyphens/>
      <w:spacing w:before="280" w:after="280" w:line="240" w:lineRule="auto"/>
    </w:pPr>
    <w:rPr>
      <w:rFonts w:ascii="Arial Unicode MS" w:eastAsia="Arial Unicode MS" w:hAnsi="Times New Roman" w:cs="Arial Unicode MS"/>
      <w:color w:val="00000A"/>
      <w:kern w:val="1"/>
      <w:sz w:val="24"/>
      <w:szCs w:val="24"/>
      <w:u w:color="00000A"/>
      <w:bdr w:val="nil"/>
      <w:lang w:eastAsia="it-IT"/>
    </w:rPr>
  </w:style>
  <w:style w:type="character" w:customStyle="1" w:styleId="Hyperlink7">
    <w:name w:val="Hyperlink.7"/>
    <w:basedOn w:val="Hyperlink1"/>
    <w:rsid w:val="008760C7"/>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style>
  <w:style w:type="numbering" w:customStyle="1" w:styleId="List17">
    <w:name w:val="List 17"/>
    <w:basedOn w:val="Stileimportato11"/>
    <w:rsid w:val="008760C7"/>
    <w:pPr>
      <w:numPr>
        <w:numId w:val="22"/>
      </w:numPr>
    </w:pPr>
  </w:style>
  <w:style w:type="numbering" w:customStyle="1" w:styleId="Stileimportato11">
    <w:name w:val="Stile importato 11"/>
    <w:rsid w:val="008760C7"/>
  </w:style>
  <w:style w:type="numbering" w:customStyle="1" w:styleId="List18">
    <w:name w:val="List 18"/>
    <w:basedOn w:val="Stileimportato11"/>
    <w:rsid w:val="008760C7"/>
    <w:pPr>
      <w:numPr>
        <w:numId w:val="23"/>
      </w:numPr>
    </w:pPr>
  </w:style>
  <w:style w:type="numbering" w:customStyle="1" w:styleId="List19">
    <w:name w:val="List 19"/>
    <w:basedOn w:val="Stileimportato11"/>
    <w:rsid w:val="008760C7"/>
    <w:pPr>
      <w:numPr>
        <w:numId w:val="24"/>
      </w:numPr>
    </w:pPr>
  </w:style>
  <w:style w:type="numbering" w:customStyle="1" w:styleId="List20">
    <w:name w:val="List 20"/>
    <w:basedOn w:val="Stileimportato12"/>
    <w:rsid w:val="008760C7"/>
    <w:pPr>
      <w:numPr>
        <w:numId w:val="26"/>
      </w:numPr>
    </w:pPr>
  </w:style>
  <w:style w:type="numbering" w:customStyle="1" w:styleId="Stileimportato12">
    <w:name w:val="Stile importato 12"/>
    <w:rsid w:val="008760C7"/>
  </w:style>
  <w:style w:type="numbering" w:customStyle="1" w:styleId="List21">
    <w:name w:val="List 21"/>
    <w:basedOn w:val="Stileimportato13"/>
    <w:rsid w:val="008760C7"/>
    <w:pPr>
      <w:numPr>
        <w:numId w:val="29"/>
      </w:numPr>
    </w:pPr>
  </w:style>
  <w:style w:type="numbering" w:customStyle="1" w:styleId="Stileimportato13">
    <w:name w:val="Stile importato 13"/>
    <w:rsid w:val="008760C7"/>
  </w:style>
  <w:style w:type="paragraph" w:customStyle="1" w:styleId="Titrearticle">
    <w:name w:val="Titre article"/>
    <w:rsid w:val="008760C7"/>
    <w:pPr>
      <w:keepNext/>
      <w:pBdr>
        <w:top w:val="nil"/>
        <w:left w:val="nil"/>
        <w:bottom w:val="nil"/>
        <w:right w:val="nil"/>
        <w:between w:val="nil"/>
        <w:bar w:val="nil"/>
      </w:pBdr>
      <w:suppressAutoHyphens/>
      <w:spacing w:before="360" w:after="120" w:line="240" w:lineRule="auto"/>
      <w:jc w:val="center"/>
    </w:pPr>
    <w:rPr>
      <w:rFonts w:ascii="Times New Roman" w:eastAsia="Times New Roman" w:hAnsi="Times New Roman" w:cs="Times New Roman"/>
      <w:i/>
      <w:iCs/>
      <w:color w:val="00000A"/>
      <w:kern w:val="1"/>
      <w:sz w:val="24"/>
      <w:szCs w:val="24"/>
      <w:u w:color="00000A"/>
      <w:bdr w:val="nil"/>
      <w:lang w:eastAsia="it-IT"/>
    </w:rPr>
  </w:style>
  <w:style w:type="paragraph" w:styleId="Testofumetto">
    <w:name w:val="Balloon Text"/>
    <w:basedOn w:val="Normale"/>
    <w:link w:val="TestofumettoCarattere"/>
    <w:uiPriority w:val="99"/>
    <w:semiHidden/>
    <w:unhideWhenUsed/>
    <w:rsid w:val="00DB3FE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3FEF"/>
    <w:rPr>
      <w:rFonts w:ascii="Tahoma" w:eastAsia="Calibri" w:hAnsi="Tahoma" w:cs="Tahoma"/>
      <w:color w:val="000000"/>
      <w:sz w:val="16"/>
      <w:szCs w:val="16"/>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8760C7"/>
    <w:pPr>
      <w:pBdr>
        <w:top w:val="nil"/>
        <w:left w:val="nil"/>
        <w:bottom w:val="nil"/>
        <w:right w:val="nil"/>
        <w:between w:val="nil"/>
        <w:bar w:val="nil"/>
      </w:pBdr>
    </w:pPr>
    <w:rPr>
      <w:rFonts w:ascii="Calibri" w:eastAsia="Calibri" w:hAnsi="Calibri" w:cs="Calibri"/>
      <w:color w:val="000000"/>
      <w:u w:color="000000"/>
      <w:bdr w:val="nil"/>
    </w:rPr>
  </w:style>
  <w:style w:type="paragraph" w:styleId="Titolo1">
    <w:name w:val="heading 1"/>
    <w:link w:val="Titolo1Carattere"/>
    <w:rsid w:val="008760C7"/>
    <w:pPr>
      <w:keepNext/>
      <w:pBdr>
        <w:top w:val="nil"/>
        <w:left w:val="nil"/>
        <w:bottom w:val="nil"/>
        <w:right w:val="nil"/>
        <w:between w:val="nil"/>
        <w:bar w:val="nil"/>
      </w:pBdr>
      <w:suppressAutoHyphens/>
      <w:spacing w:before="360" w:after="120" w:line="240" w:lineRule="auto"/>
      <w:outlineLvl w:val="0"/>
    </w:pPr>
    <w:rPr>
      <w:rFonts w:ascii="Times New Roman" w:eastAsia="Arial Unicode MS" w:hAnsi="Arial Unicode MS" w:cs="Arial Unicode MS"/>
      <w:b/>
      <w:bCs/>
      <w:smallCaps/>
      <w:color w:val="00000A"/>
      <w:kern w:val="1"/>
      <w:sz w:val="24"/>
      <w:szCs w:val="24"/>
      <w:u w:color="00000A"/>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8760C7"/>
    <w:rPr>
      <w:rFonts w:ascii="Times New Roman" w:eastAsia="Arial Unicode MS" w:hAnsi="Arial Unicode MS" w:cs="Arial Unicode MS"/>
      <w:b/>
      <w:bCs/>
      <w:smallCaps/>
      <w:color w:val="00000A"/>
      <w:kern w:val="1"/>
      <w:sz w:val="24"/>
      <w:szCs w:val="24"/>
      <w:u w:color="00000A"/>
      <w:bdr w:val="nil"/>
      <w:lang w:eastAsia="it-IT"/>
    </w:rPr>
  </w:style>
  <w:style w:type="character" w:styleId="Collegamentoipertestuale">
    <w:name w:val="Hyperlink"/>
    <w:rsid w:val="008760C7"/>
    <w:rPr>
      <w:u w:val="single"/>
    </w:rPr>
  </w:style>
  <w:style w:type="table" w:customStyle="1" w:styleId="TableNormal">
    <w:name w:val="Table Normal"/>
    <w:rsid w:val="008760C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Intestazioneepidipagina">
    <w:name w:val="Intestazione e piè di pagina"/>
    <w:rsid w:val="008760C7"/>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it-IT"/>
    </w:rPr>
  </w:style>
  <w:style w:type="paragraph" w:styleId="Paragrafoelenco">
    <w:name w:val="List Paragraph"/>
    <w:rsid w:val="008760C7"/>
    <w:pPr>
      <w:widowControl w:val="0"/>
      <w:pBdr>
        <w:top w:val="nil"/>
        <w:left w:val="nil"/>
        <w:bottom w:val="nil"/>
        <w:right w:val="nil"/>
        <w:between w:val="nil"/>
        <w:bar w:val="nil"/>
      </w:pBdr>
      <w:spacing w:after="0" w:line="240" w:lineRule="auto"/>
      <w:ind w:left="832" w:hanging="360"/>
      <w:jc w:val="both"/>
    </w:pPr>
    <w:rPr>
      <w:rFonts w:ascii="Times New Roman" w:eastAsia="Arial Unicode MS" w:hAnsi="Arial Unicode MS" w:cs="Arial Unicode MS"/>
      <w:color w:val="000000"/>
      <w:u w:color="000000"/>
      <w:bdr w:val="nil"/>
      <w:lang w:val="en-US" w:eastAsia="it-IT"/>
    </w:rPr>
  </w:style>
  <w:style w:type="numbering" w:customStyle="1" w:styleId="List0">
    <w:name w:val="List 0"/>
    <w:basedOn w:val="Stileimportato1"/>
    <w:rsid w:val="008760C7"/>
    <w:pPr>
      <w:numPr>
        <w:numId w:val="1"/>
      </w:numPr>
    </w:pPr>
  </w:style>
  <w:style w:type="numbering" w:customStyle="1" w:styleId="Stileimportato1">
    <w:name w:val="Stile importato 1"/>
    <w:rsid w:val="008760C7"/>
  </w:style>
  <w:style w:type="numbering" w:customStyle="1" w:styleId="List1">
    <w:name w:val="List 1"/>
    <w:basedOn w:val="Stileimportato2"/>
    <w:rsid w:val="008760C7"/>
    <w:pPr>
      <w:numPr>
        <w:numId w:val="2"/>
      </w:numPr>
    </w:pPr>
  </w:style>
  <w:style w:type="numbering" w:customStyle="1" w:styleId="Stileimportato2">
    <w:name w:val="Stile importato 2"/>
    <w:rsid w:val="008760C7"/>
  </w:style>
  <w:style w:type="character" w:customStyle="1" w:styleId="Hyperlink1">
    <w:name w:val="Hyperlink.1"/>
    <w:rsid w:val="008760C7"/>
  </w:style>
  <w:style w:type="character" w:customStyle="1" w:styleId="Hyperlink0">
    <w:name w:val="Hyperlink.0"/>
    <w:basedOn w:val="Hyperlink1"/>
    <w:rsid w:val="008760C7"/>
    <w:rPr>
      <w:b/>
      <w:bCs/>
      <w:color w:val="0000FF"/>
      <w:sz w:val="28"/>
      <w:szCs w:val="28"/>
      <w:u w:val="single" w:color="0000FF"/>
    </w:rPr>
  </w:style>
  <w:style w:type="numbering" w:customStyle="1" w:styleId="Elenco21">
    <w:name w:val="Elenco 21"/>
    <w:basedOn w:val="Stileimportato3"/>
    <w:rsid w:val="008760C7"/>
    <w:pPr>
      <w:numPr>
        <w:numId w:val="3"/>
      </w:numPr>
    </w:pPr>
  </w:style>
  <w:style w:type="numbering" w:customStyle="1" w:styleId="Stileimportato3">
    <w:name w:val="Stile importato 3"/>
    <w:rsid w:val="008760C7"/>
  </w:style>
  <w:style w:type="character" w:customStyle="1" w:styleId="Hyperlink2">
    <w:name w:val="Hyperlink.2"/>
    <w:basedOn w:val="Hyperlink1"/>
    <w:rsid w:val="008760C7"/>
  </w:style>
  <w:style w:type="character" w:customStyle="1" w:styleId="Hyperlink3">
    <w:name w:val="Hyperlink.3"/>
    <w:basedOn w:val="Hyperlink1"/>
    <w:rsid w:val="008760C7"/>
    <w:rPr>
      <w:color w:val="000000"/>
      <w:u w:val="single" w:color="000000"/>
    </w:rPr>
  </w:style>
  <w:style w:type="numbering" w:customStyle="1" w:styleId="Elenco31">
    <w:name w:val="Elenco 31"/>
    <w:basedOn w:val="Stileimportato3"/>
    <w:rsid w:val="008760C7"/>
    <w:pPr>
      <w:numPr>
        <w:numId w:val="4"/>
      </w:numPr>
    </w:pPr>
  </w:style>
  <w:style w:type="paragraph" w:styleId="Corpotesto">
    <w:name w:val="Body Text"/>
    <w:link w:val="CorpotestoCarattere"/>
    <w:rsid w:val="008760C7"/>
    <w:pPr>
      <w:widowControl w:val="0"/>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lang w:val="en-US" w:eastAsia="it-IT"/>
    </w:rPr>
  </w:style>
  <w:style w:type="character" w:customStyle="1" w:styleId="CorpotestoCarattere">
    <w:name w:val="Corpo testo Carattere"/>
    <w:basedOn w:val="Carpredefinitoparagrafo"/>
    <w:link w:val="Corpotesto"/>
    <w:rsid w:val="008760C7"/>
    <w:rPr>
      <w:rFonts w:ascii="Times New Roman" w:eastAsia="Arial Unicode MS" w:hAnsi="Arial Unicode MS" w:cs="Arial Unicode MS"/>
      <w:color w:val="000000"/>
      <w:sz w:val="20"/>
      <w:szCs w:val="20"/>
      <w:u w:color="000000"/>
      <w:bdr w:val="nil"/>
      <w:lang w:val="en-US" w:eastAsia="it-IT"/>
    </w:rPr>
  </w:style>
  <w:style w:type="character" w:customStyle="1" w:styleId="Hyperlink4">
    <w:name w:val="Hyperlink.4"/>
    <w:basedOn w:val="Hyperlink1"/>
    <w:rsid w:val="008760C7"/>
    <w:rPr>
      <w:color w:val="0000FF"/>
      <w:sz w:val="24"/>
      <w:szCs w:val="24"/>
      <w:u w:val="single" w:color="0000FF"/>
    </w:rPr>
  </w:style>
  <w:style w:type="character" w:customStyle="1" w:styleId="Hyperlink5">
    <w:name w:val="Hyperlink.5"/>
    <w:basedOn w:val="Hyperlink1"/>
    <w:rsid w:val="008760C7"/>
    <w:rPr>
      <w:color w:val="0000FF"/>
      <w:sz w:val="24"/>
      <w:szCs w:val="24"/>
      <w:u w:val="single" w:color="0000FF"/>
    </w:rPr>
  </w:style>
  <w:style w:type="paragraph" w:styleId="Sottotitolo">
    <w:name w:val="Subtitle"/>
    <w:next w:val="Corpo"/>
    <w:link w:val="SottotitoloCarattere"/>
    <w:rsid w:val="008760C7"/>
    <w:pPr>
      <w:keepNext/>
      <w:pBdr>
        <w:top w:val="nil"/>
        <w:left w:val="nil"/>
        <w:bottom w:val="nil"/>
        <w:right w:val="nil"/>
        <w:between w:val="nil"/>
        <w:bar w:val="nil"/>
      </w:pBdr>
      <w:spacing w:after="0" w:line="240" w:lineRule="auto"/>
    </w:pPr>
    <w:rPr>
      <w:rFonts w:ascii="Helvetica" w:eastAsia="Helvetica" w:hAnsi="Helvetica" w:cs="Helvetica"/>
      <w:color w:val="000000"/>
      <w:sz w:val="40"/>
      <w:szCs w:val="40"/>
      <w:bdr w:val="nil"/>
      <w:lang w:eastAsia="it-IT"/>
    </w:rPr>
  </w:style>
  <w:style w:type="character" w:customStyle="1" w:styleId="SottotitoloCarattere">
    <w:name w:val="Sottotitolo Carattere"/>
    <w:basedOn w:val="Carpredefinitoparagrafo"/>
    <w:link w:val="Sottotitolo"/>
    <w:rsid w:val="008760C7"/>
    <w:rPr>
      <w:rFonts w:ascii="Helvetica" w:eastAsia="Helvetica" w:hAnsi="Helvetica" w:cs="Helvetica"/>
      <w:color w:val="000000"/>
      <w:sz w:val="40"/>
      <w:szCs w:val="40"/>
      <w:bdr w:val="nil"/>
      <w:lang w:eastAsia="it-IT"/>
    </w:rPr>
  </w:style>
  <w:style w:type="paragraph" w:customStyle="1" w:styleId="Corpo">
    <w:name w:val="Corpo"/>
    <w:rsid w:val="008760C7"/>
    <w:pPr>
      <w:pBdr>
        <w:top w:val="nil"/>
        <w:left w:val="nil"/>
        <w:bottom w:val="nil"/>
        <w:right w:val="nil"/>
        <w:between w:val="nil"/>
        <w:bar w:val="nil"/>
      </w:pBdr>
      <w:spacing w:after="0" w:line="240" w:lineRule="auto"/>
    </w:pPr>
    <w:rPr>
      <w:rFonts w:ascii="Helvetica" w:eastAsia="Helvetica" w:hAnsi="Helvetica" w:cs="Helvetica"/>
      <w:color w:val="000000"/>
      <w:bdr w:val="nil"/>
      <w:lang w:eastAsia="it-IT"/>
    </w:rPr>
  </w:style>
  <w:style w:type="paragraph" w:customStyle="1" w:styleId="Default">
    <w:name w:val="Default"/>
    <w:rsid w:val="008760C7"/>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it-IT"/>
    </w:rPr>
  </w:style>
  <w:style w:type="paragraph" w:styleId="Titolo">
    <w:name w:val="Title"/>
    <w:next w:val="Corpo"/>
    <w:link w:val="TitoloCarattere"/>
    <w:rsid w:val="008760C7"/>
    <w:pPr>
      <w:keepNext/>
      <w:pBdr>
        <w:top w:val="nil"/>
        <w:left w:val="nil"/>
        <w:bottom w:val="nil"/>
        <w:right w:val="nil"/>
        <w:between w:val="nil"/>
        <w:bar w:val="nil"/>
      </w:pBdr>
      <w:spacing w:after="0" w:line="240" w:lineRule="auto"/>
    </w:pPr>
    <w:rPr>
      <w:rFonts w:ascii="Helvetica" w:eastAsia="Helvetica" w:hAnsi="Helvetica" w:cs="Helvetica"/>
      <w:b/>
      <w:bCs/>
      <w:color w:val="000000"/>
      <w:sz w:val="60"/>
      <w:szCs w:val="60"/>
      <w:bdr w:val="nil"/>
      <w:lang w:eastAsia="it-IT"/>
    </w:rPr>
  </w:style>
  <w:style w:type="character" w:customStyle="1" w:styleId="TitoloCarattere">
    <w:name w:val="Titolo Carattere"/>
    <w:basedOn w:val="Carpredefinitoparagrafo"/>
    <w:link w:val="Titolo"/>
    <w:rsid w:val="008760C7"/>
    <w:rPr>
      <w:rFonts w:ascii="Helvetica" w:eastAsia="Helvetica" w:hAnsi="Helvetica" w:cs="Helvetica"/>
      <w:b/>
      <w:bCs/>
      <w:color w:val="000000"/>
      <w:sz w:val="60"/>
      <w:szCs w:val="60"/>
      <w:bdr w:val="nil"/>
      <w:lang w:eastAsia="it-IT"/>
    </w:rPr>
  </w:style>
  <w:style w:type="paragraph" w:customStyle="1" w:styleId="Corpodeltesto">
    <w:name w:val="Corpo del testo"/>
    <w:rsid w:val="008760C7"/>
    <w:pPr>
      <w:pBdr>
        <w:top w:val="nil"/>
        <w:left w:val="nil"/>
        <w:bottom w:val="nil"/>
        <w:right w:val="nil"/>
        <w:between w:val="nil"/>
        <w:bar w:val="nil"/>
      </w:pBdr>
      <w:spacing w:after="0" w:line="240" w:lineRule="auto"/>
    </w:pPr>
    <w:rPr>
      <w:rFonts w:ascii="Times New Roman" w:eastAsia="Arial Unicode MS" w:hAnsi="Arial Unicode MS" w:cs="Arial Unicode MS"/>
      <w:b/>
      <w:bCs/>
      <w:color w:val="000000"/>
      <w:sz w:val="24"/>
      <w:szCs w:val="24"/>
      <w:u w:color="000000"/>
      <w:bdr w:val="nil"/>
      <w:lang w:eastAsia="it-IT"/>
    </w:rPr>
  </w:style>
  <w:style w:type="numbering" w:customStyle="1" w:styleId="Elenco41">
    <w:name w:val="Elenco 41"/>
    <w:basedOn w:val="Stileimportato1"/>
    <w:rsid w:val="008760C7"/>
    <w:pPr>
      <w:numPr>
        <w:numId w:val="5"/>
      </w:numPr>
    </w:pPr>
  </w:style>
  <w:style w:type="paragraph" w:customStyle="1" w:styleId="Annexetitre">
    <w:name w:val="Annexe titre"/>
    <w:rsid w:val="008760C7"/>
    <w:pPr>
      <w:pBdr>
        <w:top w:val="nil"/>
        <w:left w:val="nil"/>
        <w:bottom w:val="nil"/>
        <w:right w:val="nil"/>
        <w:between w:val="nil"/>
        <w:bar w:val="nil"/>
      </w:pBdr>
      <w:suppressAutoHyphens/>
      <w:spacing w:before="120" w:after="120" w:line="240" w:lineRule="auto"/>
      <w:jc w:val="center"/>
    </w:pPr>
    <w:rPr>
      <w:rFonts w:ascii="Times New Roman" w:eastAsia="Times New Roman" w:hAnsi="Times New Roman" w:cs="Times New Roman"/>
      <w:b/>
      <w:bCs/>
      <w:color w:val="00000A"/>
      <w:kern w:val="1"/>
      <w:sz w:val="24"/>
      <w:szCs w:val="24"/>
      <w:u w:val="single" w:color="00000A"/>
      <w:bdr w:val="nil"/>
      <w:lang w:eastAsia="it-IT"/>
    </w:rPr>
  </w:style>
  <w:style w:type="paragraph" w:customStyle="1" w:styleId="ChapterTitle">
    <w:name w:val="ChapterTitle"/>
    <w:rsid w:val="008760C7"/>
    <w:pPr>
      <w:keepNext/>
      <w:pBdr>
        <w:top w:val="nil"/>
        <w:left w:val="nil"/>
        <w:bottom w:val="nil"/>
        <w:right w:val="nil"/>
        <w:between w:val="nil"/>
        <w:bar w:val="nil"/>
      </w:pBdr>
      <w:suppressAutoHyphens/>
      <w:spacing w:before="120" w:after="360" w:line="240" w:lineRule="auto"/>
      <w:jc w:val="center"/>
    </w:pPr>
    <w:rPr>
      <w:rFonts w:ascii="Times New Roman" w:eastAsia="Arial Unicode MS" w:hAnsi="Arial Unicode MS" w:cs="Arial Unicode MS"/>
      <w:b/>
      <w:bCs/>
      <w:color w:val="00000A"/>
      <w:kern w:val="1"/>
      <w:sz w:val="32"/>
      <w:szCs w:val="32"/>
      <w:u w:color="00000A"/>
      <w:bdr w:val="nil"/>
      <w:lang w:eastAsia="it-IT"/>
    </w:rPr>
  </w:style>
  <w:style w:type="paragraph" w:customStyle="1" w:styleId="SectionTitle">
    <w:name w:val="SectionTitle"/>
    <w:rsid w:val="008760C7"/>
    <w:pPr>
      <w:keepNext/>
      <w:pBdr>
        <w:top w:val="nil"/>
        <w:left w:val="nil"/>
        <w:bottom w:val="nil"/>
        <w:right w:val="nil"/>
        <w:between w:val="nil"/>
        <w:bar w:val="nil"/>
      </w:pBdr>
      <w:suppressAutoHyphens/>
      <w:spacing w:before="120" w:after="360" w:line="240" w:lineRule="auto"/>
      <w:jc w:val="center"/>
    </w:pPr>
    <w:rPr>
      <w:rFonts w:ascii="Times New Roman" w:eastAsia="Arial Unicode MS" w:hAnsi="Arial Unicode MS" w:cs="Arial Unicode MS"/>
      <w:b/>
      <w:bCs/>
      <w:smallCaps/>
      <w:color w:val="00000A"/>
      <w:kern w:val="1"/>
      <w:sz w:val="28"/>
      <w:szCs w:val="28"/>
      <w:u w:color="00000A"/>
      <w:bdr w:val="nil"/>
      <w:lang w:eastAsia="it-IT"/>
    </w:rPr>
  </w:style>
  <w:style w:type="paragraph" w:customStyle="1" w:styleId="Text1">
    <w:name w:val="Text 1"/>
    <w:rsid w:val="008760C7"/>
    <w:pPr>
      <w:pBdr>
        <w:top w:val="nil"/>
        <w:left w:val="nil"/>
        <w:bottom w:val="nil"/>
        <w:right w:val="nil"/>
        <w:between w:val="nil"/>
        <w:bar w:val="nil"/>
      </w:pBdr>
      <w:suppressAutoHyphens/>
      <w:spacing w:before="120" w:after="120" w:line="240" w:lineRule="auto"/>
      <w:ind w:left="850"/>
    </w:pPr>
    <w:rPr>
      <w:rFonts w:ascii="Times New Roman" w:eastAsia="Arial Unicode MS" w:hAnsi="Arial Unicode MS" w:cs="Arial Unicode MS"/>
      <w:color w:val="00000A"/>
      <w:kern w:val="1"/>
      <w:sz w:val="24"/>
      <w:szCs w:val="24"/>
      <w:u w:color="00000A"/>
      <w:bdr w:val="nil"/>
      <w:lang w:eastAsia="it-IT"/>
    </w:rPr>
  </w:style>
  <w:style w:type="paragraph" w:customStyle="1" w:styleId="NumPar1">
    <w:name w:val="NumPar 1"/>
    <w:rsid w:val="008760C7"/>
    <w:pPr>
      <w:pBdr>
        <w:top w:val="nil"/>
        <w:left w:val="nil"/>
        <w:bottom w:val="nil"/>
        <w:right w:val="nil"/>
        <w:between w:val="nil"/>
        <w:bar w:val="nil"/>
      </w:pBdr>
      <w:suppressAutoHyphens/>
      <w:spacing w:before="120" w:after="120" w:line="240" w:lineRule="auto"/>
    </w:pPr>
    <w:rPr>
      <w:rFonts w:ascii="Times New Roman" w:eastAsia="Arial Unicode MS" w:hAnsi="Arial Unicode MS" w:cs="Arial Unicode MS"/>
      <w:color w:val="00000A"/>
      <w:kern w:val="1"/>
      <w:sz w:val="24"/>
      <w:szCs w:val="24"/>
      <w:u w:color="00000A"/>
      <w:bdr w:val="nil"/>
      <w:lang w:eastAsia="it-IT"/>
    </w:rPr>
  </w:style>
  <w:style w:type="numbering" w:customStyle="1" w:styleId="Elenco51">
    <w:name w:val="Elenco 51"/>
    <w:basedOn w:val="Stileimportato1"/>
    <w:rsid w:val="008760C7"/>
    <w:pPr>
      <w:numPr>
        <w:numId w:val="6"/>
      </w:numPr>
    </w:pPr>
  </w:style>
  <w:style w:type="numbering" w:customStyle="1" w:styleId="List6">
    <w:name w:val="List 6"/>
    <w:basedOn w:val="Stileimportato2"/>
    <w:rsid w:val="008760C7"/>
    <w:pPr>
      <w:numPr>
        <w:numId w:val="7"/>
      </w:numPr>
    </w:pPr>
  </w:style>
  <w:style w:type="numbering" w:customStyle="1" w:styleId="List7">
    <w:name w:val="List 7"/>
    <w:basedOn w:val="Stileimportato3"/>
    <w:rsid w:val="008760C7"/>
    <w:pPr>
      <w:numPr>
        <w:numId w:val="8"/>
      </w:numPr>
    </w:pPr>
  </w:style>
  <w:style w:type="numbering" w:customStyle="1" w:styleId="List8">
    <w:name w:val="List 8"/>
    <w:basedOn w:val="Stileimportato4"/>
    <w:rsid w:val="008760C7"/>
    <w:pPr>
      <w:numPr>
        <w:numId w:val="9"/>
      </w:numPr>
    </w:pPr>
  </w:style>
  <w:style w:type="numbering" w:customStyle="1" w:styleId="Stileimportato4">
    <w:name w:val="Stile importato 4"/>
    <w:rsid w:val="008760C7"/>
  </w:style>
  <w:style w:type="numbering" w:customStyle="1" w:styleId="List9">
    <w:name w:val="List 9"/>
    <w:basedOn w:val="Stileimportato5"/>
    <w:rsid w:val="008760C7"/>
    <w:pPr>
      <w:numPr>
        <w:numId w:val="10"/>
      </w:numPr>
    </w:pPr>
  </w:style>
  <w:style w:type="numbering" w:customStyle="1" w:styleId="Stileimportato5">
    <w:name w:val="Stile importato 5"/>
    <w:rsid w:val="008760C7"/>
  </w:style>
  <w:style w:type="numbering" w:customStyle="1" w:styleId="List10">
    <w:name w:val="List 10"/>
    <w:basedOn w:val="Stileimportato6"/>
    <w:rsid w:val="008760C7"/>
    <w:pPr>
      <w:numPr>
        <w:numId w:val="13"/>
      </w:numPr>
    </w:pPr>
  </w:style>
  <w:style w:type="numbering" w:customStyle="1" w:styleId="Stileimportato6">
    <w:name w:val="Stile importato 6"/>
    <w:rsid w:val="008760C7"/>
  </w:style>
  <w:style w:type="numbering" w:customStyle="1" w:styleId="List11">
    <w:name w:val="List 11"/>
    <w:basedOn w:val="Stileimportato7"/>
    <w:rsid w:val="008760C7"/>
    <w:pPr>
      <w:numPr>
        <w:numId w:val="12"/>
      </w:numPr>
    </w:pPr>
  </w:style>
  <w:style w:type="numbering" w:customStyle="1" w:styleId="Stileimportato7">
    <w:name w:val="Stile importato 7"/>
    <w:rsid w:val="008760C7"/>
  </w:style>
  <w:style w:type="paragraph" w:customStyle="1" w:styleId="western">
    <w:name w:val="western"/>
    <w:rsid w:val="008760C7"/>
    <w:pPr>
      <w:pBdr>
        <w:top w:val="nil"/>
        <w:left w:val="nil"/>
        <w:bottom w:val="nil"/>
        <w:right w:val="nil"/>
        <w:between w:val="nil"/>
        <w:bar w:val="nil"/>
      </w:pBdr>
      <w:spacing w:before="100" w:after="142" w:line="288" w:lineRule="auto"/>
    </w:pPr>
    <w:rPr>
      <w:rFonts w:ascii="Times New Roman" w:eastAsia="Arial Unicode MS" w:hAnsi="Arial Unicode MS" w:cs="Arial Unicode MS"/>
      <w:color w:val="000000"/>
      <w:sz w:val="24"/>
      <w:szCs w:val="24"/>
      <w:u w:color="000000"/>
      <w:bdr w:val="nil"/>
      <w:lang w:eastAsia="it-IT"/>
    </w:rPr>
  </w:style>
  <w:style w:type="paragraph" w:customStyle="1" w:styleId="Tiret1">
    <w:name w:val="Tiret 1"/>
    <w:rsid w:val="008760C7"/>
    <w:pPr>
      <w:pBdr>
        <w:top w:val="nil"/>
        <w:left w:val="nil"/>
        <w:bottom w:val="nil"/>
        <w:right w:val="nil"/>
        <w:between w:val="nil"/>
        <w:bar w:val="nil"/>
      </w:pBdr>
      <w:suppressAutoHyphens/>
      <w:spacing w:before="120" w:after="120" w:line="240" w:lineRule="auto"/>
    </w:pPr>
    <w:rPr>
      <w:rFonts w:ascii="Times New Roman" w:eastAsia="Arial Unicode MS" w:hAnsi="Arial Unicode MS" w:cs="Arial Unicode MS"/>
      <w:color w:val="00000A"/>
      <w:kern w:val="1"/>
      <w:sz w:val="24"/>
      <w:szCs w:val="24"/>
      <w:u w:color="00000A"/>
      <w:bdr w:val="nil"/>
      <w:lang w:eastAsia="it-IT"/>
    </w:rPr>
  </w:style>
  <w:style w:type="numbering" w:customStyle="1" w:styleId="List12">
    <w:name w:val="List 12"/>
    <w:basedOn w:val="Stileimportato8"/>
    <w:rsid w:val="008760C7"/>
    <w:pPr>
      <w:numPr>
        <w:numId w:val="16"/>
      </w:numPr>
    </w:pPr>
  </w:style>
  <w:style w:type="numbering" w:customStyle="1" w:styleId="Stileimportato8">
    <w:name w:val="Stile importato 8"/>
    <w:rsid w:val="008760C7"/>
  </w:style>
  <w:style w:type="paragraph" w:customStyle="1" w:styleId="Tiret0">
    <w:name w:val="Tiret 0"/>
    <w:rsid w:val="008760C7"/>
    <w:pPr>
      <w:pBdr>
        <w:top w:val="nil"/>
        <w:left w:val="nil"/>
        <w:bottom w:val="nil"/>
        <w:right w:val="nil"/>
        <w:between w:val="nil"/>
        <w:bar w:val="nil"/>
      </w:pBdr>
      <w:suppressAutoHyphens/>
      <w:spacing w:before="120" w:after="120" w:line="240" w:lineRule="auto"/>
    </w:pPr>
    <w:rPr>
      <w:rFonts w:ascii="Times New Roman" w:eastAsia="Arial Unicode MS" w:hAnsi="Arial Unicode MS" w:cs="Arial Unicode MS"/>
      <w:color w:val="00000A"/>
      <w:kern w:val="1"/>
      <w:sz w:val="24"/>
      <w:szCs w:val="24"/>
      <w:u w:color="00000A"/>
      <w:bdr w:val="nil"/>
      <w:lang w:eastAsia="it-IT"/>
    </w:rPr>
  </w:style>
  <w:style w:type="paragraph" w:customStyle="1" w:styleId="NormalLeft">
    <w:name w:val="Normal Left"/>
    <w:rsid w:val="008760C7"/>
    <w:pPr>
      <w:pBdr>
        <w:top w:val="nil"/>
        <w:left w:val="nil"/>
        <w:bottom w:val="nil"/>
        <w:right w:val="nil"/>
        <w:between w:val="nil"/>
        <w:bar w:val="nil"/>
      </w:pBdr>
      <w:suppressAutoHyphens/>
      <w:spacing w:before="120" w:after="120" w:line="240" w:lineRule="auto"/>
    </w:pPr>
    <w:rPr>
      <w:rFonts w:ascii="Times New Roman" w:eastAsia="Times New Roman" w:hAnsi="Times New Roman" w:cs="Times New Roman"/>
      <w:color w:val="00000A"/>
      <w:kern w:val="1"/>
      <w:sz w:val="24"/>
      <w:szCs w:val="24"/>
      <w:u w:color="00000A"/>
      <w:bdr w:val="nil"/>
      <w:lang w:eastAsia="it-IT"/>
    </w:rPr>
  </w:style>
  <w:style w:type="numbering" w:customStyle="1" w:styleId="List13">
    <w:name w:val="List 13"/>
    <w:basedOn w:val="Stileimportato9"/>
    <w:rsid w:val="008760C7"/>
    <w:pPr>
      <w:numPr>
        <w:numId w:val="17"/>
      </w:numPr>
    </w:pPr>
  </w:style>
  <w:style w:type="numbering" w:customStyle="1" w:styleId="Stileimportato9">
    <w:name w:val="Stile importato 9"/>
    <w:rsid w:val="008760C7"/>
  </w:style>
  <w:style w:type="numbering" w:customStyle="1" w:styleId="List14">
    <w:name w:val="List 14"/>
    <w:basedOn w:val="Stileimportato9"/>
    <w:rsid w:val="008760C7"/>
    <w:pPr>
      <w:numPr>
        <w:numId w:val="20"/>
      </w:numPr>
    </w:pPr>
  </w:style>
  <w:style w:type="numbering" w:customStyle="1" w:styleId="List15">
    <w:name w:val="List 15"/>
    <w:basedOn w:val="Stileimportato9"/>
    <w:rsid w:val="008760C7"/>
    <w:pPr>
      <w:numPr>
        <w:numId w:val="19"/>
      </w:numPr>
    </w:pPr>
  </w:style>
  <w:style w:type="numbering" w:customStyle="1" w:styleId="List16">
    <w:name w:val="List 16"/>
    <w:basedOn w:val="Stileimportato10"/>
    <w:rsid w:val="008760C7"/>
    <w:pPr>
      <w:numPr>
        <w:numId w:val="21"/>
      </w:numPr>
    </w:pPr>
  </w:style>
  <w:style w:type="numbering" w:customStyle="1" w:styleId="Stileimportato10">
    <w:name w:val="Stile importato 10"/>
    <w:rsid w:val="008760C7"/>
  </w:style>
  <w:style w:type="character" w:customStyle="1" w:styleId="Hyperlink6">
    <w:name w:val="Hyperlink.6"/>
    <w:basedOn w:val="Hyperlink1"/>
    <w:rsid w:val="008760C7"/>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style>
  <w:style w:type="paragraph" w:styleId="NormaleWeb">
    <w:name w:val="Normal (Web)"/>
    <w:rsid w:val="008760C7"/>
    <w:pPr>
      <w:pBdr>
        <w:top w:val="nil"/>
        <w:left w:val="nil"/>
        <w:bottom w:val="nil"/>
        <w:right w:val="nil"/>
        <w:between w:val="nil"/>
        <w:bar w:val="nil"/>
      </w:pBdr>
      <w:suppressAutoHyphens/>
      <w:spacing w:before="280" w:after="280" w:line="240" w:lineRule="auto"/>
    </w:pPr>
    <w:rPr>
      <w:rFonts w:ascii="Arial Unicode MS" w:eastAsia="Arial Unicode MS" w:hAnsi="Times New Roman" w:cs="Arial Unicode MS"/>
      <w:color w:val="00000A"/>
      <w:kern w:val="1"/>
      <w:sz w:val="24"/>
      <w:szCs w:val="24"/>
      <w:u w:color="00000A"/>
      <w:bdr w:val="nil"/>
      <w:lang w:eastAsia="it-IT"/>
    </w:rPr>
  </w:style>
  <w:style w:type="character" w:customStyle="1" w:styleId="Hyperlink7">
    <w:name w:val="Hyperlink.7"/>
    <w:basedOn w:val="Hyperlink1"/>
    <w:rsid w:val="008760C7"/>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style>
  <w:style w:type="numbering" w:customStyle="1" w:styleId="List17">
    <w:name w:val="List 17"/>
    <w:basedOn w:val="Stileimportato11"/>
    <w:rsid w:val="008760C7"/>
    <w:pPr>
      <w:numPr>
        <w:numId w:val="22"/>
      </w:numPr>
    </w:pPr>
  </w:style>
  <w:style w:type="numbering" w:customStyle="1" w:styleId="Stileimportato11">
    <w:name w:val="Stile importato 11"/>
    <w:rsid w:val="008760C7"/>
  </w:style>
  <w:style w:type="numbering" w:customStyle="1" w:styleId="List18">
    <w:name w:val="List 18"/>
    <w:basedOn w:val="Stileimportato11"/>
    <w:rsid w:val="008760C7"/>
    <w:pPr>
      <w:numPr>
        <w:numId w:val="23"/>
      </w:numPr>
    </w:pPr>
  </w:style>
  <w:style w:type="numbering" w:customStyle="1" w:styleId="List19">
    <w:name w:val="List 19"/>
    <w:basedOn w:val="Stileimportato11"/>
    <w:rsid w:val="008760C7"/>
    <w:pPr>
      <w:numPr>
        <w:numId w:val="24"/>
      </w:numPr>
    </w:pPr>
  </w:style>
  <w:style w:type="numbering" w:customStyle="1" w:styleId="List20">
    <w:name w:val="List 20"/>
    <w:basedOn w:val="Stileimportato12"/>
    <w:rsid w:val="008760C7"/>
    <w:pPr>
      <w:numPr>
        <w:numId w:val="26"/>
      </w:numPr>
    </w:pPr>
  </w:style>
  <w:style w:type="numbering" w:customStyle="1" w:styleId="Stileimportato12">
    <w:name w:val="Stile importato 12"/>
    <w:rsid w:val="008760C7"/>
  </w:style>
  <w:style w:type="numbering" w:customStyle="1" w:styleId="List21">
    <w:name w:val="List 21"/>
    <w:basedOn w:val="Stileimportato13"/>
    <w:rsid w:val="008760C7"/>
    <w:pPr>
      <w:numPr>
        <w:numId w:val="29"/>
      </w:numPr>
    </w:pPr>
  </w:style>
  <w:style w:type="numbering" w:customStyle="1" w:styleId="Stileimportato13">
    <w:name w:val="Stile importato 13"/>
    <w:rsid w:val="008760C7"/>
  </w:style>
  <w:style w:type="paragraph" w:customStyle="1" w:styleId="Titrearticle">
    <w:name w:val="Titre article"/>
    <w:rsid w:val="008760C7"/>
    <w:pPr>
      <w:keepNext/>
      <w:pBdr>
        <w:top w:val="nil"/>
        <w:left w:val="nil"/>
        <w:bottom w:val="nil"/>
        <w:right w:val="nil"/>
        <w:between w:val="nil"/>
        <w:bar w:val="nil"/>
      </w:pBdr>
      <w:suppressAutoHyphens/>
      <w:spacing w:before="360" w:after="120" w:line="240" w:lineRule="auto"/>
      <w:jc w:val="center"/>
    </w:pPr>
    <w:rPr>
      <w:rFonts w:ascii="Times New Roman" w:eastAsia="Times New Roman" w:hAnsi="Times New Roman" w:cs="Times New Roman"/>
      <w:i/>
      <w:iCs/>
      <w:color w:val="00000A"/>
      <w:kern w:val="1"/>
      <w:sz w:val="24"/>
      <w:szCs w:val="24"/>
      <w:u w:color="00000A"/>
      <w:bdr w:val="nil"/>
      <w:lang w:eastAsia="it-IT"/>
    </w:rPr>
  </w:style>
  <w:style w:type="paragraph" w:styleId="Testofumetto">
    <w:name w:val="Balloon Text"/>
    <w:basedOn w:val="Normale"/>
    <w:link w:val="TestofumettoCarattere"/>
    <w:uiPriority w:val="99"/>
    <w:semiHidden/>
    <w:unhideWhenUsed/>
    <w:rsid w:val="00DB3FE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3FEF"/>
    <w:rPr>
      <w:rFonts w:ascii="Tahoma" w:eastAsia="Calibri" w:hAnsi="Tahoma" w:cs="Tahoma"/>
      <w:color w:val="000000"/>
      <w:sz w:val="16"/>
      <w:szCs w:val="16"/>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rmagiovani@comune.castrignanodeigreci.l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6474</Words>
  <Characters>36906</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Consiglia</cp:lastModifiedBy>
  <cp:revision>6</cp:revision>
  <dcterms:created xsi:type="dcterms:W3CDTF">2018-07-24T15:41:00Z</dcterms:created>
  <dcterms:modified xsi:type="dcterms:W3CDTF">2018-07-27T08:46:00Z</dcterms:modified>
</cp:coreProperties>
</file>