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F3" w:rsidRDefault="007525F3" w:rsidP="00A96052">
      <w:pPr>
        <w:spacing w:after="0" w:line="240" w:lineRule="auto"/>
        <w:jc w:val="center"/>
        <w:rPr>
          <w:b/>
          <w:bCs/>
          <w:color w:val="FF0000"/>
          <w:sz w:val="40"/>
          <w:szCs w:val="40"/>
        </w:rPr>
      </w:pPr>
      <w:bookmarkStart w:id="0" w:name="_GoBack"/>
      <w:bookmarkEnd w:id="0"/>
    </w:p>
    <w:p w:rsidR="007525F3" w:rsidRDefault="007525F3" w:rsidP="00A96052">
      <w:pPr>
        <w:spacing w:after="0" w:line="240" w:lineRule="auto"/>
        <w:jc w:val="center"/>
        <w:rPr>
          <w:b/>
          <w:bCs/>
          <w:color w:val="FF0000"/>
          <w:sz w:val="40"/>
          <w:szCs w:val="40"/>
        </w:rPr>
      </w:pPr>
    </w:p>
    <w:p w:rsidR="007525F3" w:rsidRPr="00497343" w:rsidRDefault="007525F3" w:rsidP="00A96052">
      <w:pPr>
        <w:spacing w:after="0" w:line="240" w:lineRule="auto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Comune di CASTRIGNANO DE’ GRECI</w:t>
      </w:r>
    </w:p>
    <w:p w:rsidR="007525F3" w:rsidRPr="00497343" w:rsidRDefault="007525F3" w:rsidP="00A96052">
      <w:pPr>
        <w:spacing w:after="0" w:line="240" w:lineRule="auto"/>
        <w:jc w:val="center"/>
        <w:rPr>
          <w:b/>
          <w:bCs/>
          <w:color w:val="FF0000"/>
          <w:sz w:val="40"/>
          <w:szCs w:val="40"/>
        </w:rPr>
      </w:pPr>
      <w:r w:rsidRPr="00497343">
        <w:rPr>
          <w:b/>
          <w:bCs/>
          <w:color w:val="FF0000"/>
          <w:sz w:val="40"/>
          <w:szCs w:val="40"/>
        </w:rPr>
        <w:t>Provincia di LECCE</w:t>
      </w:r>
    </w:p>
    <w:p w:rsidR="007525F3" w:rsidRDefault="007525F3" w:rsidP="00A96052">
      <w:pPr>
        <w:autoSpaceDE w:val="0"/>
        <w:autoSpaceDN w:val="0"/>
        <w:adjustRightInd w:val="0"/>
        <w:spacing w:after="0" w:line="240" w:lineRule="auto"/>
        <w:rPr>
          <w:rFonts w:ascii="TT12o00" w:hAnsi="TT12o00" w:cs="TT12o00"/>
          <w:sz w:val="24"/>
          <w:szCs w:val="24"/>
        </w:rPr>
      </w:pPr>
    </w:p>
    <w:p w:rsidR="007525F3" w:rsidRPr="00E52CCB" w:rsidRDefault="007525F3" w:rsidP="002721AB">
      <w:pPr>
        <w:autoSpaceDE w:val="0"/>
        <w:autoSpaceDN w:val="0"/>
        <w:adjustRightInd w:val="0"/>
        <w:spacing w:after="0" w:line="240" w:lineRule="auto"/>
        <w:jc w:val="center"/>
        <w:rPr>
          <w:rFonts w:ascii="TT12o00" w:hAnsi="TT12o00" w:cs="TT12o00"/>
          <w:sz w:val="16"/>
          <w:szCs w:val="16"/>
          <w:lang w:val="en-GB"/>
        </w:rPr>
      </w:pPr>
      <w:proofErr w:type="spellStart"/>
      <w:r w:rsidRPr="00E52CCB">
        <w:rPr>
          <w:rFonts w:ascii="TT12o00" w:hAnsi="TT12o00" w:cs="TT12o00"/>
          <w:sz w:val="16"/>
          <w:szCs w:val="16"/>
          <w:lang w:val="en-GB"/>
        </w:rPr>
        <w:t>C.a.p</w:t>
      </w:r>
      <w:proofErr w:type="spellEnd"/>
      <w:r w:rsidRPr="00E52CCB">
        <w:rPr>
          <w:rFonts w:ascii="TT12o00" w:hAnsi="TT12o00" w:cs="TT12o00"/>
          <w:sz w:val="16"/>
          <w:szCs w:val="16"/>
          <w:lang w:val="en-GB"/>
        </w:rPr>
        <w:t>. 73020 – Tel. 083</w:t>
      </w:r>
      <w:r>
        <w:rPr>
          <w:rFonts w:ascii="TT12o00" w:hAnsi="TT12o00" w:cs="TT12o00"/>
          <w:sz w:val="16"/>
          <w:szCs w:val="16"/>
          <w:lang w:val="en-GB"/>
        </w:rPr>
        <w:t>6</w:t>
      </w:r>
      <w:r w:rsidRPr="00E52CCB">
        <w:rPr>
          <w:rFonts w:ascii="TT12o00" w:hAnsi="TT12o00" w:cs="TT12o00"/>
          <w:sz w:val="16"/>
          <w:szCs w:val="16"/>
          <w:lang w:val="en-GB"/>
        </w:rPr>
        <w:t>/</w:t>
      </w:r>
      <w:r>
        <w:rPr>
          <w:rFonts w:ascii="TT12o00" w:hAnsi="TT12o00" w:cs="TT12o00"/>
          <w:sz w:val="16"/>
          <w:szCs w:val="16"/>
          <w:lang w:val="en-GB"/>
        </w:rPr>
        <w:t>583216</w:t>
      </w:r>
      <w:r w:rsidRPr="00E52CCB">
        <w:rPr>
          <w:rFonts w:ascii="TT12o00" w:hAnsi="TT12o00" w:cs="TT12o00"/>
          <w:sz w:val="16"/>
          <w:szCs w:val="16"/>
          <w:lang w:val="en-GB"/>
        </w:rPr>
        <w:t xml:space="preserve"> – Fax 083</w:t>
      </w:r>
      <w:r>
        <w:rPr>
          <w:rFonts w:ascii="TT12o00" w:hAnsi="TT12o00" w:cs="TT12o00"/>
          <w:sz w:val="16"/>
          <w:szCs w:val="16"/>
          <w:lang w:val="en-GB"/>
        </w:rPr>
        <w:t>6</w:t>
      </w:r>
      <w:r w:rsidRPr="00E52CCB">
        <w:rPr>
          <w:rFonts w:ascii="TT12o00" w:hAnsi="TT12o00" w:cs="TT12o00"/>
          <w:sz w:val="16"/>
          <w:szCs w:val="16"/>
          <w:lang w:val="en-GB"/>
        </w:rPr>
        <w:t>/</w:t>
      </w:r>
      <w:r>
        <w:rPr>
          <w:rFonts w:ascii="TT12o00" w:hAnsi="TT12o00" w:cs="TT12o00"/>
          <w:sz w:val="16"/>
          <w:szCs w:val="16"/>
          <w:lang w:val="en-GB"/>
        </w:rPr>
        <w:t xml:space="preserve">583007 - </w:t>
      </w:r>
      <w:r w:rsidRPr="00E52CCB">
        <w:rPr>
          <w:rFonts w:ascii="TT12o00" w:hAnsi="TT12o00" w:cs="TT12o00"/>
          <w:sz w:val="16"/>
          <w:szCs w:val="16"/>
          <w:lang w:val="en-GB"/>
        </w:rPr>
        <w:t>- P.I. 0</w:t>
      </w:r>
      <w:r>
        <w:rPr>
          <w:rFonts w:ascii="TT12o00" w:hAnsi="TT12o00" w:cs="TT12o00"/>
          <w:sz w:val="16"/>
          <w:szCs w:val="16"/>
          <w:lang w:val="en-GB"/>
        </w:rPr>
        <w:t>0427390752</w:t>
      </w:r>
    </w:p>
    <w:p w:rsidR="007525F3" w:rsidRPr="00E52CCB" w:rsidRDefault="007525F3" w:rsidP="002721AB">
      <w:pPr>
        <w:jc w:val="center"/>
        <w:rPr>
          <w:sz w:val="16"/>
          <w:szCs w:val="16"/>
          <w:lang w:val="en-GB"/>
        </w:rPr>
      </w:pPr>
    </w:p>
    <w:p w:rsidR="007525F3" w:rsidRPr="00E52CCB" w:rsidRDefault="00E404C5" w:rsidP="002721AB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19050</wp:posOffset>
                </wp:positionV>
                <wp:extent cx="8931275" cy="1148080"/>
                <wp:effectExtent l="0" t="0" r="3175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1275" cy="1148080"/>
                        </a:xfrm>
                        <a:prstGeom prst="rect">
                          <a:avLst/>
                        </a:prstGeom>
                        <a:solidFill>
                          <a:srgbClr val="0F6F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C21689" id="Rettangolo 10" o:spid="_x0000_s1026" style="position:absolute;margin-left:13.15pt;margin-top:1.5pt;width:703.25pt;height:90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" o:allowincell="f" fillcolor="#0f6fc6" stroked="f"/>
            </w:pict>
          </mc:Fallback>
        </mc:AlternateContent>
      </w:r>
    </w:p>
    <w:p w:rsidR="007525F3" w:rsidRPr="00497343" w:rsidRDefault="007525F3" w:rsidP="00497343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jc w:val="center"/>
        <w:rPr>
          <w:rFonts w:ascii="Times New Roman" w:hAnsi="Times New Roman"/>
          <w:sz w:val="40"/>
          <w:szCs w:val="40"/>
        </w:rPr>
      </w:pPr>
      <w:r w:rsidRPr="00497343">
        <w:rPr>
          <w:rFonts w:ascii="Helvetica" w:hAnsi="Helvetica" w:cs="Helvetica"/>
          <w:b/>
          <w:bCs/>
          <w:color w:val="FFFFFF"/>
          <w:sz w:val="40"/>
          <w:szCs w:val="40"/>
        </w:rPr>
        <w:t>IMPOSTA UNICA COMUNALE (I.U.C.)</w:t>
      </w:r>
    </w:p>
    <w:p w:rsidR="007525F3" w:rsidRDefault="007525F3" w:rsidP="00B30190">
      <w:pPr>
        <w:widowControl w:val="0"/>
        <w:autoSpaceDE w:val="0"/>
        <w:autoSpaceDN w:val="0"/>
        <w:adjustRightInd w:val="0"/>
        <w:spacing w:after="0" w:line="239" w:lineRule="auto"/>
        <w:ind w:left="709"/>
        <w:jc w:val="center"/>
        <w:rPr>
          <w:rFonts w:ascii="Helvetica" w:hAnsi="Helvetica" w:cs="Helvetica"/>
          <w:b/>
          <w:bCs/>
          <w:color w:val="FFFFFF"/>
          <w:sz w:val="40"/>
          <w:szCs w:val="40"/>
        </w:rPr>
      </w:pPr>
      <w:r w:rsidRPr="00497343">
        <w:rPr>
          <w:rFonts w:ascii="Helvetica" w:hAnsi="Helvetica" w:cs="Helvetica"/>
          <w:b/>
          <w:bCs/>
          <w:color w:val="FFFFFF"/>
          <w:sz w:val="40"/>
          <w:szCs w:val="40"/>
        </w:rPr>
        <w:t xml:space="preserve">Scadenza versamento acconto IMU e TASI  anno 2015 </w:t>
      </w:r>
    </w:p>
    <w:p w:rsidR="007525F3" w:rsidRPr="00497343" w:rsidRDefault="007525F3" w:rsidP="00497343">
      <w:pPr>
        <w:widowControl w:val="0"/>
        <w:autoSpaceDE w:val="0"/>
        <w:autoSpaceDN w:val="0"/>
        <w:adjustRightInd w:val="0"/>
        <w:spacing w:after="0" w:line="239" w:lineRule="auto"/>
        <w:ind w:firstLine="708"/>
        <w:jc w:val="center"/>
        <w:rPr>
          <w:rFonts w:ascii="Times New Roman" w:hAnsi="Times New Roman"/>
          <w:sz w:val="40"/>
          <w:szCs w:val="40"/>
        </w:rPr>
      </w:pPr>
      <w:r w:rsidRPr="00497343">
        <w:rPr>
          <w:rFonts w:ascii="Helvetica" w:hAnsi="Helvetica" w:cs="Helvetica"/>
          <w:b/>
          <w:bCs/>
          <w:color w:val="FFFFFF"/>
          <w:sz w:val="40"/>
          <w:szCs w:val="40"/>
        </w:rPr>
        <w:t>(Martedì 16/06/2015)</w:t>
      </w:r>
    </w:p>
    <w:p w:rsidR="007525F3" w:rsidRDefault="007525F3" w:rsidP="00B30190">
      <w:pPr>
        <w:widowControl w:val="0"/>
        <w:autoSpaceDE w:val="0"/>
        <w:autoSpaceDN w:val="0"/>
        <w:adjustRightInd w:val="0"/>
        <w:spacing w:after="0" w:line="239" w:lineRule="auto"/>
        <w:ind w:firstLine="708"/>
        <w:jc w:val="center"/>
        <w:rPr>
          <w:sz w:val="16"/>
          <w:szCs w:val="16"/>
        </w:rPr>
      </w:pPr>
    </w:p>
    <w:p w:rsidR="007525F3" w:rsidRDefault="007525F3" w:rsidP="00A96052">
      <w:pPr>
        <w:jc w:val="center"/>
        <w:rPr>
          <w:sz w:val="16"/>
          <w:szCs w:val="16"/>
        </w:rPr>
      </w:pPr>
    </w:p>
    <w:p w:rsidR="007525F3" w:rsidRPr="003862B7" w:rsidRDefault="007525F3" w:rsidP="003862B7">
      <w:pPr>
        <w:autoSpaceDE w:val="0"/>
        <w:autoSpaceDN w:val="0"/>
        <w:adjustRightInd w:val="0"/>
        <w:spacing w:after="0" w:line="240" w:lineRule="auto"/>
        <w:jc w:val="center"/>
        <w:rPr>
          <w:rFonts w:ascii="Berlin Sans FB" w:hAnsi="Berlin Sans FB" w:cs="Arial"/>
          <w:b/>
          <w:color w:val="FF0000"/>
          <w:sz w:val="44"/>
          <w:szCs w:val="44"/>
        </w:rPr>
      </w:pPr>
      <w:r w:rsidRPr="003862B7">
        <w:rPr>
          <w:rFonts w:ascii="Berlin Sans FB" w:hAnsi="Berlin Sans FB" w:cs="Arial"/>
          <w:color w:val="0000CD"/>
          <w:w w:val="84"/>
          <w:sz w:val="48"/>
          <w:szCs w:val="48"/>
          <w:lang w:eastAsia="it-IT"/>
        </w:rPr>
        <w:t>Si ricorda alla Cittadinanza che martedì</w:t>
      </w:r>
      <w:r w:rsidRPr="00B30190">
        <w:rPr>
          <w:rFonts w:ascii="Berlin Sans FB" w:hAnsi="Berlin Sans FB" w:cs="Arial"/>
          <w:b/>
          <w:color w:val="FF0000"/>
          <w:sz w:val="36"/>
          <w:szCs w:val="36"/>
        </w:rPr>
        <w:t xml:space="preserve"> </w:t>
      </w:r>
      <w:r w:rsidRPr="003862B7">
        <w:rPr>
          <w:rFonts w:ascii="Berlin Sans FB" w:hAnsi="Berlin Sans FB" w:cs="Arial"/>
          <w:b/>
          <w:color w:val="FF0000"/>
          <w:sz w:val="48"/>
          <w:szCs w:val="48"/>
        </w:rPr>
        <w:t>16 giugno 2015</w:t>
      </w:r>
      <w:r w:rsidRPr="00B30190">
        <w:rPr>
          <w:rFonts w:ascii="Berlin Sans FB" w:hAnsi="Berlin Sans FB" w:cs="Arial"/>
          <w:color w:val="FF0000"/>
          <w:sz w:val="36"/>
          <w:szCs w:val="36"/>
        </w:rPr>
        <w:t xml:space="preserve"> </w:t>
      </w:r>
      <w:r w:rsidRPr="003862B7">
        <w:rPr>
          <w:rFonts w:ascii="Arial" w:hAnsi="Arial" w:cs="Arial"/>
          <w:b/>
          <w:color w:val="0000CD"/>
          <w:w w:val="84"/>
          <w:sz w:val="48"/>
          <w:szCs w:val="48"/>
          <w:lang w:eastAsia="it-IT"/>
        </w:rPr>
        <w:t>scadono le prime rate (acconto)</w:t>
      </w:r>
      <w:r>
        <w:rPr>
          <w:rFonts w:ascii="Arial" w:hAnsi="Arial" w:cs="Arial"/>
          <w:b/>
          <w:color w:val="0000CD"/>
          <w:w w:val="84"/>
          <w:sz w:val="48"/>
          <w:szCs w:val="48"/>
          <w:lang w:eastAsia="it-IT"/>
        </w:rPr>
        <w:t xml:space="preserve"> </w:t>
      </w:r>
      <w:r w:rsidRPr="003862B7">
        <w:rPr>
          <w:rFonts w:ascii="Berlin Sans FB" w:hAnsi="Berlin Sans FB" w:cs="Arial"/>
          <w:b/>
          <w:color w:val="FF0000"/>
          <w:sz w:val="44"/>
          <w:szCs w:val="44"/>
          <w:u w:val="single"/>
        </w:rPr>
        <w:t>I  M  U</w:t>
      </w:r>
      <w:r w:rsidRPr="003862B7">
        <w:rPr>
          <w:rFonts w:ascii="Berlin Sans FB" w:hAnsi="Berlin Sans FB" w:cs="Arial"/>
          <w:b/>
          <w:color w:val="FF0000"/>
          <w:sz w:val="44"/>
          <w:szCs w:val="44"/>
        </w:rPr>
        <w:t xml:space="preserve">  </w:t>
      </w:r>
      <w:r>
        <w:rPr>
          <w:rFonts w:ascii="Berlin Sans FB" w:hAnsi="Berlin Sans FB" w:cs="Arial"/>
          <w:b/>
          <w:color w:val="FF0000"/>
          <w:sz w:val="44"/>
          <w:szCs w:val="44"/>
        </w:rPr>
        <w:t xml:space="preserve">   </w:t>
      </w:r>
      <w:r w:rsidRPr="003862B7">
        <w:rPr>
          <w:rFonts w:ascii="Berlin Sans FB" w:hAnsi="Berlin Sans FB" w:cs="Arial"/>
          <w:b/>
          <w:color w:val="FF0000"/>
          <w:sz w:val="44"/>
          <w:szCs w:val="44"/>
        </w:rPr>
        <w:t>e     T  A  S  I</w:t>
      </w:r>
    </w:p>
    <w:p w:rsidR="007525F3" w:rsidRDefault="007525F3" w:rsidP="0085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0"/>
      </w:tblGrid>
      <w:tr w:rsidR="007525F3" w:rsidRPr="001A380B" w:rsidTr="00280D3E">
        <w:trPr>
          <w:jc w:val="center"/>
        </w:trPr>
        <w:tc>
          <w:tcPr>
            <w:tcW w:w="7690" w:type="dxa"/>
          </w:tcPr>
          <w:p w:rsidR="007525F3" w:rsidRPr="00471C46" w:rsidRDefault="007525F3" w:rsidP="002800AA">
            <w:pPr>
              <w:pStyle w:val="NormaleWeb"/>
              <w:tabs>
                <w:tab w:val="left" w:leader="dot" w:pos="6681"/>
                <w:tab w:val="right" w:pos="8875"/>
              </w:tabs>
              <w:spacing w:before="50" w:beforeAutospacing="0" w:after="0" w:afterAutospacing="0"/>
              <w:ind w:right="-143"/>
              <w:jc w:val="center"/>
              <w:rPr>
                <w:rFonts w:ascii="Arial" w:hAnsi="Arial"/>
                <w:b/>
                <w:color w:val="0000CC"/>
                <w:w w:val="86"/>
                <w:sz w:val="48"/>
                <w:szCs w:val="48"/>
              </w:rPr>
            </w:pPr>
            <w:r w:rsidRPr="00471C46">
              <w:rPr>
                <w:b/>
                <w:color w:val="FF0000"/>
                <w:sz w:val="48"/>
                <w:szCs w:val="48"/>
                <w:u w:val="single"/>
              </w:rPr>
              <w:t>Aliquote IMU</w:t>
            </w:r>
          </w:p>
          <w:p w:rsidR="007525F3" w:rsidRPr="002800AA" w:rsidRDefault="007525F3" w:rsidP="00280D3E">
            <w:pPr>
              <w:pStyle w:val="NormaleWeb"/>
              <w:tabs>
                <w:tab w:val="left" w:leader="dot" w:pos="6681"/>
                <w:tab w:val="right" w:pos="8875"/>
              </w:tabs>
              <w:spacing w:before="50" w:beforeAutospacing="0" w:after="0" w:afterAutospacing="0"/>
              <w:ind w:right="-143"/>
              <w:jc w:val="both"/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</w:pPr>
            <w:r w:rsidRPr="002800AA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</w:t>
            </w:r>
            <w:r w:rsidRPr="002800AA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• aliquota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</w:t>
            </w:r>
            <w:r w:rsidRPr="002800AA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di base....................................................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ab/>
              <w:t>10,</w:t>
            </w:r>
            <w:r w:rsidRPr="002800AA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6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0</w:t>
            </w:r>
            <w:r w:rsidRPr="002800AA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‰        </w:t>
            </w:r>
          </w:p>
          <w:p w:rsidR="007525F3" w:rsidRPr="002800AA" w:rsidRDefault="007525F3" w:rsidP="00280D3E">
            <w:pPr>
              <w:pStyle w:val="NormaleWeb"/>
              <w:tabs>
                <w:tab w:val="left" w:pos="1302"/>
                <w:tab w:val="left" w:leader="dot" w:pos="6681"/>
                <w:tab w:val="right" w:pos="8875"/>
              </w:tabs>
              <w:spacing w:before="50" w:beforeAutospacing="0" w:after="0" w:afterAutospacing="0"/>
              <w:ind w:right="-143"/>
              <w:jc w:val="both"/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</w:pPr>
            <w:r w:rsidRPr="002800AA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 • per abitazione principale……………………………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ab/>
            </w:r>
            <w:r w:rsidRPr="002800AA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4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,00</w:t>
            </w:r>
            <w:r w:rsidRPr="002800AA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‰</w:t>
            </w:r>
          </w:p>
          <w:p w:rsidR="007525F3" w:rsidRDefault="007525F3" w:rsidP="00280D3E">
            <w:pPr>
              <w:pStyle w:val="NormaleWeb"/>
              <w:tabs>
                <w:tab w:val="left" w:pos="1407"/>
                <w:tab w:val="left" w:leader="dot" w:pos="6681"/>
                <w:tab w:val="right" w:pos="8875"/>
              </w:tabs>
              <w:spacing w:before="50" w:beforeAutospacing="0" w:after="0" w:afterAutospacing="0"/>
              <w:ind w:right="-143"/>
              <w:jc w:val="both"/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</w:pPr>
            <w:r w:rsidRPr="002800AA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 • per altri immobili ..................................................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ab/>
            </w:r>
            <w:r w:rsidRPr="002800AA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2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,0</w:t>
            </w:r>
            <w:r w:rsidRPr="002800AA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0‰</w:t>
            </w:r>
          </w:p>
          <w:p w:rsidR="007525F3" w:rsidRPr="002800AA" w:rsidRDefault="007525F3" w:rsidP="000D73AC">
            <w:pPr>
              <w:pStyle w:val="NormaleWeb"/>
              <w:tabs>
                <w:tab w:val="left" w:pos="1407"/>
                <w:tab w:val="left" w:leader="dot" w:pos="6681"/>
                <w:tab w:val="right" w:pos="8875"/>
              </w:tabs>
              <w:spacing w:before="50" w:beforeAutospacing="0" w:after="0" w:afterAutospacing="0"/>
              <w:ind w:right="-143"/>
              <w:jc w:val="both"/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</w:pP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 </w:t>
            </w:r>
            <w:r w:rsidRPr="002800AA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• per 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terreni agricoli</w:t>
            </w:r>
            <w:r w:rsidRPr="002800AA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...............................................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ab/>
              <w:t>7,60</w:t>
            </w:r>
            <w:r w:rsidRPr="002800AA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‰</w:t>
            </w:r>
          </w:p>
        </w:tc>
      </w:tr>
    </w:tbl>
    <w:p w:rsidR="007525F3" w:rsidRDefault="007525F3" w:rsidP="00050F3D">
      <w:pPr>
        <w:pStyle w:val="NormaleWeb"/>
        <w:tabs>
          <w:tab w:val="left" w:leader="dot" w:pos="6681"/>
          <w:tab w:val="right" w:pos="8875"/>
        </w:tabs>
        <w:spacing w:before="50" w:beforeAutospacing="0" w:after="0" w:afterAutospacing="0"/>
        <w:ind w:right="-143"/>
        <w:jc w:val="center"/>
        <w:rPr>
          <w:rFonts w:ascii="Arial" w:hAnsi="Arial" w:cs="Arial"/>
          <w:b/>
          <w:color w:val="0000CD"/>
          <w:w w:val="84"/>
          <w:sz w:val="32"/>
          <w:szCs w:val="32"/>
        </w:rPr>
      </w:pPr>
    </w:p>
    <w:p w:rsidR="007525F3" w:rsidRPr="0043664D" w:rsidRDefault="007525F3" w:rsidP="00050F3D">
      <w:pPr>
        <w:pStyle w:val="NormaleWeb"/>
        <w:tabs>
          <w:tab w:val="left" w:leader="dot" w:pos="6681"/>
          <w:tab w:val="right" w:pos="8875"/>
        </w:tabs>
        <w:spacing w:before="50" w:beforeAutospacing="0" w:after="0" w:afterAutospacing="0"/>
        <w:ind w:right="-143"/>
        <w:jc w:val="center"/>
        <w:rPr>
          <w:rFonts w:ascii="Arial" w:hAnsi="Arial" w:cs="Arial"/>
          <w:b/>
          <w:color w:val="0000CD"/>
          <w:w w:val="84"/>
          <w:sz w:val="36"/>
          <w:szCs w:val="36"/>
        </w:rPr>
      </w:pPr>
      <w:r w:rsidRPr="0043664D">
        <w:rPr>
          <w:rFonts w:ascii="Arial" w:hAnsi="Arial" w:cs="Arial"/>
          <w:b/>
          <w:color w:val="0000CD"/>
          <w:w w:val="84"/>
          <w:sz w:val="36"/>
          <w:szCs w:val="36"/>
          <w:u w:val="single"/>
        </w:rPr>
        <w:t>I Codici tributo da utilizzare nel 2015 per l’IMU sono</w:t>
      </w:r>
      <w:r w:rsidRPr="0043664D">
        <w:rPr>
          <w:rFonts w:ascii="Arial" w:hAnsi="Arial" w:cs="Arial"/>
          <w:b/>
          <w:color w:val="0000CD"/>
          <w:w w:val="84"/>
          <w:sz w:val="36"/>
          <w:szCs w:val="36"/>
        </w:rPr>
        <w:t>:</w:t>
      </w:r>
    </w:p>
    <w:p w:rsidR="007525F3" w:rsidRPr="0043664D" w:rsidRDefault="007525F3" w:rsidP="00E52CCB">
      <w:pPr>
        <w:pStyle w:val="NormaleWeb"/>
        <w:tabs>
          <w:tab w:val="left" w:leader="dot" w:pos="6681"/>
          <w:tab w:val="right" w:pos="8875"/>
        </w:tabs>
        <w:spacing w:before="50" w:beforeAutospacing="0" w:after="0" w:afterAutospacing="0"/>
        <w:ind w:left="360" w:right="-143"/>
        <w:rPr>
          <w:rFonts w:ascii="Arial" w:hAnsi="Arial"/>
          <w:b/>
          <w:color w:val="0000CC"/>
          <w:w w:val="86"/>
          <w:sz w:val="32"/>
          <w:szCs w:val="32"/>
        </w:rPr>
      </w:pPr>
      <w:r w:rsidRPr="0043664D">
        <w:rPr>
          <w:rFonts w:ascii="Arial" w:hAnsi="Arial"/>
          <w:b/>
          <w:color w:val="0000CC"/>
          <w:w w:val="86"/>
          <w:sz w:val="32"/>
          <w:szCs w:val="32"/>
        </w:rPr>
        <w:t>Abitazione principale e relative pertinenze - articolo</w:t>
      </w:r>
      <w:r>
        <w:rPr>
          <w:rFonts w:ascii="Arial" w:hAnsi="Arial"/>
          <w:b/>
          <w:color w:val="0000CC"/>
          <w:w w:val="86"/>
          <w:sz w:val="32"/>
          <w:szCs w:val="32"/>
        </w:rPr>
        <w:t xml:space="preserve"> 13, c. 7.</w:t>
      </w:r>
      <w:r w:rsidRPr="0043664D">
        <w:rPr>
          <w:rFonts w:ascii="Arial" w:hAnsi="Arial"/>
          <w:b/>
          <w:color w:val="0000CC"/>
          <w:w w:val="86"/>
          <w:sz w:val="32"/>
          <w:szCs w:val="32"/>
        </w:rPr>
        <w:t xml:space="preserve"> </w:t>
      </w:r>
      <w:proofErr w:type="spellStart"/>
      <w:r w:rsidRPr="0043664D">
        <w:rPr>
          <w:rFonts w:ascii="Arial" w:hAnsi="Arial"/>
          <w:b/>
          <w:color w:val="0000CC"/>
          <w:w w:val="86"/>
          <w:sz w:val="32"/>
          <w:szCs w:val="32"/>
        </w:rPr>
        <w:t>d.l.</w:t>
      </w:r>
      <w:proofErr w:type="spellEnd"/>
      <w:r w:rsidRPr="0043664D">
        <w:rPr>
          <w:rFonts w:ascii="Arial" w:hAnsi="Arial"/>
          <w:b/>
          <w:color w:val="0000CC"/>
          <w:w w:val="86"/>
          <w:sz w:val="32"/>
          <w:szCs w:val="32"/>
        </w:rPr>
        <w:t xml:space="preserve"> 201/2011</w:t>
      </w:r>
      <w:r>
        <w:rPr>
          <w:rFonts w:ascii="Arial" w:hAnsi="Arial"/>
          <w:b/>
          <w:color w:val="0000CC"/>
          <w:w w:val="86"/>
          <w:sz w:val="32"/>
          <w:szCs w:val="32"/>
        </w:rPr>
        <w:t>....</w:t>
      </w:r>
      <w:r w:rsidRPr="0043664D">
        <w:rPr>
          <w:rFonts w:ascii="Arial" w:hAnsi="Arial"/>
          <w:color w:val="0000CC"/>
          <w:w w:val="86"/>
          <w:sz w:val="32"/>
          <w:szCs w:val="32"/>
        </w:rPr>
        <w:t>.</w:t>
      </w:r>
      <w:r w:rsidRPr="0043664D">
        <w:rPr>
          <w:rFonts w:ascii="Arial" w:hAnsi="Arial"/>
          <w:b/>
          <w:color w:val="0000CC"/>
          <w:w w:val="86"/>
          <w:sz w:val="32"/>
          <w:szCs w:val="32"/>
        </w:rPr>
        <w:t xml:space="preserve"> </w:t>
      </w:r>
      <w:r w:rsidRPr="0043664D">
        <w:rPr>
          <w:rFonts w:ascii="Arial" w:hAnsi="Arial"/>
          <w:b/>
          <w:color w:val="0000CC"/>
          <w:w w:val="86"/>
          <w:sz w:val="32"/>
          <w:szCs w:val="32"/>
        </w:rPr>
        <w:tab/>
        <w:t>3912</w:t>
      </w:r>
    </w:p>
    <w:p w:rsidR="007525F3" w:rsidRPr="0043664D" w:rsidRDefault="007525F3" w:rsidP="00E52CCB">
      <w:pPr>
        <w:pStyle w:val="NormaleWeb"/>
        <w:tabs>
          <w:tab w:val="left" w:leader="dot" w:pos="6681"/>
          <w:tab w:val="right" w:pos="8875"/>
        </w:tabs>
        <w:spacing w:before="50" w:beforeAutospacing="0" w:after="0" w:afterAutospacing="0"/>
        <w:ind w:left="360" w:right="-143"/>
        <w:rPr>
          <w:rFonts w:ascii="Arial" w:hAnsi="Arial"/>
          <w:b/>
          <w:color w:val="0000CC"/>
          <w:w w:val="86"/>
          <w:sz w:val="32"/>
          <w:szCs w:val="32"/>
        </w:rPr>
      </w:pPr>
      <w:r w:rsidRPr="0043664D">
        <w:rPr>
          <w:rFonts w:ascii="Arial" w:hAnsi="Arial"/>
          <w:b/>
          <w:color w:val="0000CC"/>
          <w:w w:val="86"/>
          <w:sz w:val="32"/>
          <w:szCs w:val="32"/>
        </w:rPr>
        <w:t xml:space="preserve">Fabbricati rurali ad uso strumentale </w:t>
      </w:r>
      <w:r>
        <w:rPr>
          <w:rFonts w:ascii="Arial" w:hAnsi="Arial"/>
          <w:b/>
          <w:color w:val="0000CC"/>
          <w:w w:val="86"/>
          <w:sz w:val="32"/>
          <w:szCs w:val="32"/>
        </w:rPr>
        <w:t>.......................................................................</w:t>
      </w:r>
      <w:r w:rsidRPr="0043664D">
        <w:rPr>
          <w:rFonts w:ascii="Arial" w:hAnsi="Arial"/>
          <w:b/>
          <w:color w:val="0000CC"/>
          <w:w w:val="86"/>
          <w:sz w:val="32"/>
          <w:szCs w:val="32"/>
        </w:rPr>
        <w:tab/>
        <w:t>3913</w:t>
      </w:r>
    </w:p>
    <w:p w:rsidR="007525F3" w:rsidRDefault="007525F3" w:rsidP="00E52CCB">
      <w:pPr>
        <w:pStyle w:val="NormaleWeb"/>
        <w:tabs>
          <w:tab w:val="left" w:leader="dot" w:pos="6681"/>
          <w:tab w:val="right" w:pos="8875"/>
        </w:tabs>
        <w:spacing w:before="50" w:beforeAutospacing="0" w:after="0" w:afterAutospacing="0"/>
        <w:ind w:left="360" w:right="-143"/>
        <w:rPr>
          <w:rFonts w:ascii="Arial" w:hAnsi="Arial"/>
          <w:b/>
          <w:color w:val="0000CC"/>
          <w:w w:val="86"/>
          <w:sz w:val="32"/>
          <w:szCs w:val="32"/>
        </w:rPr>
      </w:pPr>
      <w:r w:rsidRPr="0043664D">
        <w:rPr>
          <w:rFonts w:ascii="Arial" w:hAnsi="Arial"/>
          <w:b/>
          <w:color w:val="0000CC"/>
          <w:w w:val="86"/>
          <w:sz w:val="32"/>
          <w:szCs w:val="32"/>
        </w:rPr>
        <w:t xml:space="preserve">Terreni  </w:t>
      </w:r>
      <w:r>
        <w:rPr>
          <w:rFonts w:ascii="Arial" w:hAnsi="Arial"/>
          <w:b/>
          <w:color w:val="0000CC"/>
          <w:w w:val="86"/>
          <w:sz w:val="32"/>
          <w:szCs w:val="32"/>
        </w:rPr>
        <w:t xml:space="preserve">Agricoli.......................................................................................................... </w:t>
      </w:r>
      <w:r w:rsidRPr="0043664D">
        <w:rPr>
          <w:rFonts w:ascii="Arial" w:hAnsi="Arial"/>
          <w:b/>
          <w:color w:val="0000CC"/>
          <w:w w:val="86"/>
          <w:sz w:val="32"/>
          <w:szCs w:val="32"/>
        </w:rPr>
        <w:t>3914</w:t>
      </w:r>
    </w:p>
    <w:p w:rsidR="007525F3" w:rsidRPr="0043664D" w:rsidRDefault="007525F3" w:rsidP="00E52CCB">
      <w:pPr>
        <w:pStyle w:val="NormaleWeb"/>
        <w:tabs>
          <w:tab w:val="left" w:leader="dot" w:pos="6681"/>
          <w:tab w:val="right" w:pos="8875"/>
        </w:tabs>
        <w:spacing w:before="50" w:beforeAutospacing="0" w:after="0" w:afterAutospacing="0"/>
        <w:ind w:left="360" w:right="-143"/>
        <w:rPr>
          <w:rFonts w:ascii="Arial" w:hAnsi="Arial"/>
          <w:b/>
          <w:color w:val="0000CC"/>
          <w:w w:val="86"/>
          <w:sz w:val="32"/>
          <w:szCs w:val="32"/>
        </w:rPr>
      </w:pPr>
      <w:r w:rsidRPr="0043664D">
        <w:rPr>
          <w:rFonts w:ascii="Arial" w:hAnsi="Arial"/>
          <w:b/>
          <w:color w:val="0000CC"/>
          <w:w w:val="86"/>
          <w:sz w:val="32"/>
          <w:szCs w:val="32"/>
        </w:rPr>
        <w:t xml:space="preserve">Aree fabbricabili </w:t>
      </w:r>
      <w:r>
        <w:rPr>
          <w:rFonts w:ascii="Arial" w:hAnsi="Arial"/>
          <w:b/>
          <w:color w:val="0000CC"/>
          <w:w w:val="86"/>
          <w:sz w:val="32"/>
          <w:szCs w:val="32"/>
        </w:rPr>
        <w:t>........................................................................................................</w:t>
      </w:r>
      <w:r>
        <w:rPr>
          <w:rFonts w:ascii="Arial" w:hAnsi="Arial"/>
          <w:b/>
          <w:color w:val="0000CC"/>
          <w:w w:val="86"/>
          <w:sz w:val="32"/>
          <w:szCs w:val="32"/>
        </w:rPr>
        <w:tab/>
      </w:r>
      <w:r w:rsidRPr="0043664D">
        <w:rPr>
          <w:rFonts w:ascii="Arial" w:hAnsi="Arial"/>
          <w:b/>
          <w:color w:val="0000CC"/>
          <w:w w:val="86"/>
          <w:sz w:val="32"/>
          <w:szCs w:val="32"/>
        </w:rPr>
        <w:t>3916</w:t>
      </w:r>
    </w:p>
    <w:p w:rsidR="007525F3" w:rsidRPr="0043664D" w:rsidRDefault="007525F3" w:rsidP="00E52CCB">
      <w:pPr>
        <w:pStyle w:val="NormaleWeb"/>
        <w:tabs>
          <w:tab w:val="left" w:leader="dot" w:pos="6681"/>
          <w:tab w:val="right" w:pos="8875"/>
        </w:tabs>
        <w:spacing w:before="50" w:beforeAutospacing="0" w:after="0" w:afterAutospacing="0"/>
        <w:ind w:right="-143"/>
        <w:rPr>
          <w:rFonts w:ascii="Arial" w:hAnsi="Arial"/>
          <w:b/>
          <w:color w:val="0000CC"/>
          <w:w w:val="86"/>
          <w:sz w:val="32"/>
          <w:szCs w:val="32"/>
        </w:rPr>
      </w:pPr>
      <w:r w:rsidRPr="0043664D">
        <w:rPr>
          <w:rFonts w:ascii="Arial" w:hAnsi="Arial"/>
          <w:b/>
          <w:color w:val="0000CC"/>
          <w:w w:val="86"/>
          <w:sz w:val="32"/>
          <w:szCs w:val="32"/>
        </w:rPr>
        <w:t>A</w:t>
      </w:r>
      <w:r>
        <w:rPr>
          <w:rFonts w:ascii="Arial" w:hAnsi="Arial"/>
          <w:b/>
          <w:color w:val="0000CC"/>
          <w:w w:val="86"/>
          <w:sz w:val="32"/>
          <w:szCs w:val="32"/>
        </w:rPr>
        <w:t>ltri</w:t>
      </w:r>
      <w:r w:rsidRPr="0043664D">
        <w:rPr>
          <w:rFonts w:ascii="Arial" w:hAnsi="Arial"/>
          <w:b/>
          <w:color w:val="0000CC"/>
          <w:w w:val="86"/>
          <w:sz w:val="32"/>
          <w:szCs w:val="32"/>
        </w:rPr>
        <w:t xml:space="preserve"> fabbrica</w:t>
      </w:r>
      <w:r>
        <w:rPr>
          <w:rFonts w:ascii="Arial" w:hAnsi="Arial"/>
          <w:b/>
          <w:color w:val="0000CC"/>
          <w:w w:val="86"/>
          <w:sz w:val="32"/>
          <w:szCs w:val="32"/>
        </w:rPr>
        <w:t>t</w:t>
      </w:r>
      <w:r w:rsidRPr="0043664D">
        <w:rPr>
          <w:rFonts w:ascii="Arial" w:hAnsi="Arial"/>
          <w:b/>
          <w:color w:val="0000CC"/>
          <w:w w:val="86"/>
          <w:sz w:val="32"/>
          <w:szCs w:val="32"/>
        </w:rPr>
        <w:t xml:space="preserve">i </w:t>
      </w:r>
      <w:r>
        <w:rPr>
          <w:rFonts w:ascii="Arial" w:hAnsi="Arial"/>
          <w:b/>
          <w:color w:val="0000CC"/>
          <w:w w:val="86"/>
          <w:sz w:val="32"/>
          <w:szCs w:val="32"/>
        </w:rPr>
        <w:t>........................................................................................................</w:t>
      </w:r>
      <w:r>
        <w:rPr>
          <w:rFonts w:ascii="Arial" w:hAnsi="Arial"/>
          <w:b/>
          <w:color w:val="0000CC"/>
          <w:w w:val="86"/>
          <w:sz w:val="32"/>
          <w:szCs w:val="32"/>
        </w:rPr>
        <w:tab/>
        <w:t>……..</w:t>
      </w:r>
      <w:r w:rsidRPr="0043664D">
        <w:rPr>
          <w:rFonts w:ascii="Arial" w:hAnsi="Arial"/>
          <w:b/>
          <w:color w:val="0000CC"/>
          <w:w w:val="86"/>
          <w:sz w:val="32"/>
          <w:szCs w:val="32"/>
        </w:rPr>
        <w:t>391</w:t>
      </w:r>
      <w:r>
        <w:rPr>
          <w:rFonts w:ascii="Arial" w:hAnsi="Arial"/>
          <w:b/>
          <w:color w:val="0000CC"/>
          <w:w w:val="86"/>
          <w:sz w:val="32"/>
          <w:szCs w:val="32"/>
        </w:rPr>
        <w:t>8</w:t>
      </w:r>
    </w:p>
    <w:p w:rsidR="007525F3" w:rsidRDefault="007525F3" w:rsidP="00050F3D">
      <w:pPr>
        <w:pStyle w:val="NormaleWeb"/>
        <w:tabs>
          <w:tab w:val="left" w:leader="dot" w:pos="6681"/>
          <w:tab w:val="right" w:pos="8875"/>
        </w:tabs>
        <w:spacing w:before="50" w:beforeAutospacing="0" w:after="0" w:afterAutospacing="0"/>
        <w:ind w:right="-143"/>
        <w:rPr>
          <w:rFonts w:ascii="Arial" w:hAnsi="Arial" w:cs="Arial"/>
          <w:b/>
          <w:color w:val="000080"/>
          <w:sz w:val="28"/>
          <w:szCs w:val="28"/>
          <w:shd w:val="clear" w:color="auto" w:fill="EEF1FD"/>
        </w:rPr>
      </w:pPr>
    </w:p>
    <w:p w:rsidR="007525F3" w:rsidRPr="0043664D" w:rsidRDefault="007525F3" w:rsidP="00050F3D">
      <w:pPr>
        <w:pStyle w:val="NormaleWeb"/>
        <w:tabs>
          <w:tab w:val="left" w:leader="dot" w:pos="6681"/>
          <w:tab w:val="right" w:pos="8875"/>
        </w:tabs>
        <w:spacing w:before="50" w:beforeAutospacing="0" w:after="0" w:afterAutospacing="0"/>
        <w:ind w:right="-143"/>
        <w:rPr>
          <w:rFonts w:ascii="Arial" w:hAnsi="Arial" w:cs="Arial"/>
          <w:b/>
          <w:color w:val="000080"/>
          <w:sz w:val="28"/>
          <w:szCs w:val="28"/>
          <w:shd w:val="clear" w:color="auto" w:fill="EEF1FD"/>
        </w:rPr>
      </w:pPr>
    </w:p>
    <w:p w:rsidR="007525F3" w:rsidRPr="0043664D" w:rsidRDefault="007525F3" w:rsidP="0085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614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</w:tblGrid>
      <w:tr w:rsidR="007525F3" w:rsidRPr="001A380B" w:rsidTr="00B402E3">
        <w:tc>
          <w:tcPr>
            <w:tcW w:w="7796" w:type="dxa"/>
          </w:tcPr>
          <w:p w:rsidR="007525F3" w:rsidRPr="00471C46" w:rsidRDefault="007525F3" w:rsidP="00B402E3">
            <w:pPr>
              <w:pStyle w:val="NormaleWeb"/>
              <w:tabs>
                <w:tab w:val="left" w:leader="dot" w:pos="6681"/>
                <w:tab w:val="right" w:pos="8875"/>
              </w:tabs>
              <w:spacing w:before="50" w:beforeAutospacing="0" w:after="0" w:afterAutospacing="0"/>
              <w:ind w:right="-143"/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>
              <w:rPr>
                <w:rFonts w:ascii="Arial" w:hAnsi="Arial"/>
                <w:color w:val="0000CC"/>
                <w:w w:val="86"/>
                <w:sz w:val="32"/>
                <w:szCs w:val="32"/>
              </w:rPr>
              <w:t xml:space="preserve">  </w:t>
            </w:r>
            <w:r w:rsidRPr="00471C46">
              <w:rPr>
                <w:b/>
                <w:color w:val="FF0000"/>
                <w:sz w:val="48"/>
                <w:szCs w:val="48"/>
                <w:u w:val="single"/>
              </w:rPr>
              <w:t>Aliquote TASI</w:t>
            </w:r>
          </w:p>
          <w:p w:rsidR="007525F3" w:rsidRPr="00B402E3" w:rsidRDefault="007525F3" w:rsidP="00033144">
            <w:pPr>
              <w:pStyle w:val="NormaleWeb"/>
              <w:tabs>
                <w:tab w:val="left" w:leader="dot" w:pos="6681"/>
                <w:tab w:val="right" w:pos="8875"/>
              </w:tabs>
              <w:spacing w:before="50" w:beforeAutospacing="0" w:after="0" w:afterAutospacing="0"/>
              <w:ind w:right="-143"/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</w:pPr>
            <w:r w:rsidRPr="00B402E3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• Abitazione principale e relative pertinenze……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.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ab/>
            </w:r>
            <w:r w:rsidRPr="00B402E3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2,50</w:t>
            </w:r>
            <w:r w:rsidRPr="00B402E3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‰</w:t>
            </w:r>
          </w:p>
          <w:p w:rsidR="007525F3" w:rsidRPr="00B402E3" w:rsidRDefault="007525F3" w:rsidP="00B402E3">
            <w:pPr>
              <w:pStyle w:val="NormaleWeb"/>
              <w:tabs>
                <w:tab w:val="left" w:leader="dot" w:pos="6681"/>
                <w:tab w:val="right" w:pos="8875"/>
              </w:tabs>
              <w:spacing w:before="50" w:beforeAutospacing="0" w:after="0" w:afterAutospacing="0"/>
              <w:ind w:right="-143"/>
              <w:rPr>
                <w:rFonts w:ascii="Arial" w:hAnsi="Arial"/>
                <w:color w:val="0000CC"/>
                <w:w w:val="86"/>
                <w:sz w:val="32"/>
                <w:szCs w:val="32"/>
              </w:rPr>
            </w:pP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</w:t>
            </w:r>
            <w:r w:rsidRPr="00B402E3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• Terreni agricoli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………………………………………….</w:t>
            </w:r>
            <w:r w:rsidRPr="00B402E3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Esenti</w:t>
            </w:r>
          </w:p>
        </w:tc>
      </w:tr>
    </w:tbl>
    <w:p w:rsidR="007525F3" w:rsidRDefault="007525F3" w:rsidP="00C82290">
      <w:pPr>
        <w:pStyle w:val="NormaleWeb"/>
        <w:spacing w:before="0" w:beforeAutospacing="0" w:after="40" w:afterAutospacing="0"/>
        <w:ind w:left="284" w:hanging="284"/>
        <w:rPr>
          <w:rFonts w:ascii="Arial" w:hAnsi="Arial" w:cs="Arial"/>
          <w:color w:val="0000CD"/>
          <w:w w:val="84"/>
          <w:sz w:val="22"/>
          <w:szCs w:val="22"/>
        </w:rPr>
      </w:pPr>
    </w:p>
    <w:p w:rsidR="007525F3" w:rsidRDefault="007525F3" w:rsidP="00C82290">
      <w:pPr>
        <w:pStyle w:val="NormaleWeb"/>
        <w:spacing w:before="0" w:beforeAutospacing="0" w:after="40" w:afterAutospacing="0"/>
        <w:ind w:left="284" w:hanging="284"/>
        <w:rPr>
          <w:rFonts w:ascii="Arial" w:hAnsi="Arial" w:cs="Arial"/>
          <w:color w:val="0000CD"/>
          <w:w w:val="84"/>
          <w:sz w:val="22"/>
          <w:szCs w:val="22"/>
        </w:rPr>
      </w:pPr>
    </w:p>
    <w:p w:rsidR="007525F3" w:rsidRPr="003862B7" w:rsidRDefault="007525F3" w:rsidP="00F92043">
      <w:pPr>
        <w:pStyle w:val="NormaleWeb"/>
        <w:tabs>
          <w:tab w:val="left" w:leader="dot" w:pos="6681"/>
          <w:tab w:val="right" w:pos="8875"/>
        </w:tabs>
        <w:spacing w:before="50" w:beforeAutospacing="0" w:after="0" w:afterAutospacing="0"/>
        <w:ind w:right="-143"/>
        <w:jc w:val="center"/>
        <w:rPr>
          <w:rFonts w:ascii="Arial" w:hAnsi="Arial" w:cs="Arial"/>
          <w:b/>
          <w:color w:val="0000CD"/>
          <w:w w:val="84"/>
          <w:sz w:val="36"/>
          <w:szCs w:val="36"/>
          <w:u w:val="single"/>
        </w:rPr>
      </w:pPr>
      <w:r w:rsidRPr="003862B7">
        <w:rPr>
          <w:rFonts w:ascii="Arial" w:hAnsi="Arial" w:cs="Arial"/>
          <w:b/>
          <w:color w:val="0000CD"/>
          <w:w w:val="84"/>
          <w:sz w:val="36"/>
          <w:szCs w:val="36"/>
          <w:u w:val="single"/>
        </w:rPr>
        <w:t>I Codici tributo da utilizzare nel 2015 per la TASI sono:</w:t>
      </w:r>
    </w:p>
    <w:tbl>
      <w:tblPr>
        <w:tblW w:w="1524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9"/>
      </w:tblGrid>
      <w:tr w:rsidR="007525F3" w:rsidRPr="001A380B" w:rsidTr="00637CD5">
        <w:trPr>
          <w:trHeight w:val="358"/>
        </w:trPr>
        <w:tc>
          <w:tcPr>
            <w:tcW w:w="15249" w:type="dxa"/>
          </w:tcPr>
          <w:p w:rsidR="007525F3" w:rsidRPr="00F92043" w:rsidRDefault="007525F3" w:rsidP="0092672E">
            <w:pPr>
              <w:pStyle w:val="NormaleWeb"/>
              <w:tabs>
                <w:tab w:val="left" w:pos="1950"/>
                <w:tab w:val="left" w:leader="dot" w:pos="6681"/>
                <w:tab w:val="right" w:pos="8875"/>
              </w:tabs>
              <w:spacing w:before="50" w:beforeAutospacing="0" w:after="0" w:afterAutospacing="0"/>
              <w:ind w:right="-143"/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</w:pP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                </w:t>
            </w:r>
            <w:r w:rsidRPr="00F92043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ab/>
              <w:t xml:space="preserve">          – per </w:t>
            </w:r>
            <w:r w:rsidRPr="00F92043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abitazione principale e relative pertinenze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…………………..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ab/>
              <w:t>”</w:t>
            </w:r>
            <w:smartTag w:uri="urn:schemas-microsoft-com:office:smarttags" w:element="metricconverter">
              <w:smartTagPr>
                <w:attr w:name="ProductID" w:val="3958”"/>
              </w:smartTagPr>
              <w:r>
                <w:rPr>
                  <w:rFonts w:ascii="Arial" w:hAnsi="Arial"/>
                  <w:b/>
                  <w:color w:val="0000CC"/>
                  <w:w w:val="86"/>
                  <w:sz w:val="32"/>
                  <w:szCs w:val="32"/>
                </w:rPr>
                <w:t>3</w:t>
              </w:r>
              <w:r w:rsidRPr="00F92043">
                <w:rPr>
                  <w:rFonts w:ascii="Arial" w:hAnsi="Arial"/>
                  <w:b/>
                  <w:color w:val="0000CC"/>
                  <w:w w:val="86"/>
                  <w:sz w:val="32"/>
                  <w:szCs w:val="32"/>
                </w:rPr>
                <w:t>958”</w:t>
              </w:r>
            </w:smartTag>
          </w:p>
          <w:p w:rsidR="007525F3" w:rsidRPr="00F92043" w:rsidRDefault="007525F3" w:rsidP="0092672E">
            <w:pPr>
              <w:pStyle w:val="NormaleWeb"/>
              <w:tabs>
                <w:tab w:val="left" w:pos="1950"/>
                <w:tab w:val="left" w:leader="dot" w:pos="6681"/>
                <w:tab w:val="right" w:pos="8875"/>
              </w:tabs>
              <w:spacing w:before="50" w:beforeAutospacing="0" w:after="0" w:afterAutospacing="0"/>
              <w:ind w:right="-143"/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</w:pPr>
            <w:r w:rsidRPr="00F92043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                   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              </w:t>
            </w:r>
            <w:r w:rsidRPr="00F92043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–  per fabbricati rurali ad uso strumentale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………………………….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ab/>
            </w:r>
            <w:r w:rsidRPr="00F92043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“</w:t>
            </w:r>
            <w:smartTag w:uri="urn:schemas-microsoft-com:office:smarttags" w:element="metricconverter">
              <w:smartTagPr>
                <w:attr w:name="ProductID" w:val="3959”"/>
              </w:smartTagPr>
              <w:r w:rsidRPr="00F92043">
                <w:rPr>
                  <w:rFonts w:ascii="Arial" w:hAnsi="Arial"/>
                  <w:b/>
                  <w:color w:val="0000CC"/>
                  <w:w w:val="86"/>
                  <w:sz w:val="32"/>
                  <w:szCs w:val="32"/>
                </w:rPr>
                <w:t>3959”</w:t>
              </w:r>
            </w:smartTag>
          </w:p>
          <w:p w:rsidR="007525F3" w:rsidRPr="00F92043" w:rsidRDefault="007525F3" w:rsidP="0092672E">
            <w:pPr>
              <w:pStyle w:val="NormaleWeb"/>
              <w:tabs>
                <w:tab w:val="left" w:pos="1950"/>
                <w:tab w:val="left" w:leader="dot" w:pos="6681"/>
                <w:tab w:val="right" w:pos="8875"/>
              </w:tabs>
              <w:spacing w:before="50" w:beforeAutospacing="0" w:after="0" w:afterAutospacing="0"/>
              <w:ind w:right="-143"/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</w:pPr>
            <w:r w:rsidRPr="00F92043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                   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              </w:t>
            </w:r>
            <w:r w:rsidRPr="00F92043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–  per le aree fabbricabili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……………………………………………….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ab/>
            </w:r>
            <w:r w:rsidRPr="00F92043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“</w:t>
            </w:r>
            <w:smartTag w:uri="urn:schemas-microsoft-com:office:smarttags" w:element="metricconverter">
              <w:smartTagPr>
                <w:attr w:name="ProductID" w:val="3960”"/>
              </w:smartTagPr>
              <w:r w:rsidRPr="00F92043">
                <w:rPr>
                  <w:rFonts w:ascii="Arial" w:hAnsi="Arial"/>
                  <w:b/>
                  <w:color w:val="0000CC"/>
                  <w:w w:val="86"/>
                  <w:sz w:val="32"/>
                  <w:szCs w:val="32"/>
                </w:rPr>
                <w:t>3960”</w:t>
              </w:r>
            </w:smartTag>
          </w:p>
          <w:p w:rsidR="007525F3" w:rsidRDefault="007525F3" w:rsidP="0092672E">
            <w:pPr>
              <w:pStyle w:val="NormaleWeb"/>
              <w:tabs>
                <w:tab w:val="left" w:pos="1950"/>
                <w:tab w:val="left" w:leader="dot" w:pos="6681"/>
                <w:tab w:val="right" w:pos="8875"/>
              </w:tabs>
              <w:spacing w:before="50" w:beforeAutospacing="0" w:after="0" w:afterAutospacing="0"/>
              <w:ind w:right="-143"/>
              <w:rPr>
                <w:rFonts w:ascii="Arial" w:hAnsi="Arial"/>
                <w:color w:val="0000CC"/>
                <w:w w:val="86"/>
                <w:sz w:val="32"/>
                <w:szCs w:val="32"/>
              </w:rPr>
            </w:pPr>
            <w:r w:rsidRPr="00F92043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                   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 xml:space="preserve">               </w:t>
            </w:r>
            <w:r w:rsidRPr="00F92043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–  per altri fabbricati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……………………………………………………..</w:t>
            </w:r>
            <w:r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ab/>
            </w:r>
            <w:r w:rsidRPr="00F92043">
              <w:rPr>
                <w:rFonts w:ascii="Arial" w:hAnsi="Arial"/>
                <w:b/>
                <w:color w:val="0000CC"/>
                <w:w w:val="86"/>
                <w:sz w:val="32"/>
                <w:szCs w:val="32"/>
              </w:rPr>
              <w:t>”</w:t>
            </w:r>
            <w:smartTag w:uri="urn:schemas-microsoft-com:office:smarttags" w:element="metricconverter">
              <w:smartTagPr>
                <w:attr w:name="ProductID" w:val="3961”"/>
              </w:smartTagPr>
              <w:r w:rsidRPr="00F92043">
                <w:rPr>
                  <w:rFonts w:ascii="Arial" w:hAnsi="Arial"/>
                  <w:b/>
                  <w:color w:val="0000CC"/>
                  <w:w w:val="86"/>
                  <w:sz w:val="32"/>
                  <w:szCs w:val="32"/>
                </w:rPr>
                <w:t>3961”</w:t>
              </w:r>
            </w:smartTag>
          </w:p>
          <w:p w:rsidR="007525F3" w:rsidRDefault="007525F3" w:rsidP="00991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b/>
                <w:color w:val="FF0000"/>
                <w:w w:val="84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CD"/>
                <w:w w:val="84"/>
                <w:sz w:val="32"/>
                <w:szCs w:val="32"/>
              </w:rPr>
              <w:t xml:space="preserve"> I</w:t>
            </w:r>
            <w:r w:rsidRPr="00B30190">
              <w:rPr>
                <w:rFonts w:ascii="Arial" w:hAnsi="Arial" w:cs="Arial"/>
                <w:b/>
                <w:color w:val="0000CD"/>
                <w:w w:val="84"/>
                <w:sz w:val="32"/>
                <w:szCs w:val="32"/>
              </w:rPr>
              <w:t xml:space="preserve">l codice Ente da indicare sul modello F24 -  </w:t>
            </w:r>
            <w:r>
              <w:rPr>
                <w:rFonts w:ascii="Arial" w:hAnsi="Arial" w:cs="Arial"/>
                <w:b/>
                <w:color w:val="FF0000"/>
                <w:w w:val="84"/>
                <w:sz w:val="32"/>
                <w:szCs w:val="32"/>
              </w:rPr>
              <w:t>“C335</w:t>
            </w:r>
            <w:r w:rsidRPr="00B30190">
              <w:rPr>
                <w:rFonts w:ascii="Arial" w:hAnsi="Arial" w:cs="Arial"/>
                <w:b/>
                <w:color w:val="FF0000"/>
                <w:w w:val="84"/>
                <w:sz w:val="32"/>
                <w:szCs w:val="32"/>
              </w:rPr>
              <w:t>”</w:t>
            </w:r>
            <w:r>
              <w:rPr>
                <w:rFonts w:ascii="Arial" w:hAnsi="Arial" w:cs="Arial"/>
                <w:b/>
                <w:color w:val="FF0000"/>
                <w:w w:val="84"/>
                <w:sz w:val="32"/>
                <w:szCs w:val="32"/>
              </w:rPr>
              <w:t xml:space="preserve"> </w:t>
            </w:r>
            <w:r w:rsidRPr="000F15F2">
              <w:rPr>
                <w:rFonts w:ascii="Arial" w:hAnsi="Arial" w:cs="Arial"/>
                <w:b/>
                <w:color w:val="0000CD"/>
                <w:w w:val="84"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color w:val="FF0000"/>
                <w:w w:val="84"/>
                <w:sz w:val="32"/>
                <w:szCs w:val="32"/>
              </w:rPr>
              <w:t xml:space="preserve"> </w:t>
            </w:r>
            <w:r w:rsidRPr="00B30190">
              <w:rPr>
                <w:rFonts w:ascii="Arial" w:hAnsi="Arial" w:cs="Arial"/>
                <w:b/>
                <w:color w:val="0000CD"/>
                <w:w w:val="84"/>
                <w:sz w:val="32"/>
                <w:szCs w:val="32"/>
              </w:rPr>
              <w:t xml:space="preserve">Il versamento dei tributi </w:t>
            </w:r>
            <w:r w:rsidRPr="001C7EAE">
              <w:rPr>
                <w:rFonts w:ascii="Arial" w:hAnsi="Arial" w:cs="Arial"/>
                <w:b/>
                <w:color w:val="0000CD"/>
                <w:w w:val="84"/>
                <w:sz w:val="32"/>
                <w:szCs w:val="32"/>
                <w:u w:val="single"/>
              </w:rPr>
              <w:t>non è  dovuto</w:t>
            </w:r>
            <w:r w:rsidRPr="00B30190">
              <w:rPr>
                <w:rFonts w:ascii="Arial" w:hAnsi="Arial" w:cs="Arial"/>
                <w:b/>
                <w:color w:val="0000CD"/>
                <w:w w:val="84"/>
                <w:sz w:val="32"/>
                <w:szCs w:val="32"/>
              </w:rPr>
              <w:t xml:space="preserve"> quando l’importo annuale non superi </w:t>
            </w:r>
            <w:r w:rsidRPr="00B30190">
              <w:rPr>
                <w:rFonts w:ascii="Arial" w:hAnsi="Arial" w:cs="Arial"/>
                <w:b/>
                <w:color w:val="FF0000"/>
                <w:w w:val="84"/>
                <w:sz w:val="32"/>
                <w:szCs w:val="32"/>
              </w:rPr>
              <w:t xml:space="preserve">€ </w:t>
            </w:r>
            <w:r>
              <w:rPr>
                <w:rFonts w:ascii="Arial" w:hAnsi="Arial" w:cs="Arial"/>
                <w:b/>
                <w:color w:val="FF0000"/>
                <w:w w:val="84"/>
                <w:sz w:val="32"/>
                <w:szCs w:val="32"/>
              </w:rPr>
              <w:t>12</w:t>
            </w:r>
            <w:r w:rsidRPr="00B30190">
              <w:rPr>
                <w:rFonts w:ascii="Arial" w:hAnsi="Arial" w:cs="Arial"/>
                <w:b/>
                <w:color w:val="FF0000"/>
                <w:w w:val="84"/>
                <w:sz w:val="32"/>
                <w:szCs w:val="32"/>
              </w:rPr>
              <w:t>,00</w:t>
            </w:r>
            <w:r>
              <w:rPr>
                <w:rFonts w:ascii="Arial" w:hAnsi="Arial" w:cs="Arial"/>
                <w:b/>
                <w:color w:val="FF0000"/>
                <w:w w:val="84"/>
                <w:sz w:val="32"/>
                <w:szCs w:val="32"/>
              </w:rPr>
              <w:t xml:space="preserve">. </w:t>
            </w:r>
          </w:p>
          <w:p w:rsidR="007525F3" w:rsidRPr="001A380B" w:rsidRDefault="007525F3" w:rsidP="00991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1A380B">
              <w:rPr>
                <w:rFonts w:ascii="Times" w:hAnsi="Times" w:cs="Times"/>
                <w:b/>
                <w:bCs/>
                <w:color w:val="FF0000"/>
                <w:highlight w:val="yellow"/>
                <w:u w:val="single"/>
              </w:rPr>
              <w:t>INFORMAZIONI</w:t>
            </w:r>
          </w:p>
          <w:p w:rsidR="007525F3" w:rsidRPr="001A380B" w:rsidRDefault="007525F3" w:rsidP="00991AF0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b/>
                <w:color w:val="FF0000"/>
                <w:u w:val="single"/>
              </w:rPr>
            </w:pPr>
          </w:p>
          <w:p w:rsidR="007525F3" w:rsidRPr="001A380B" w:rsidRDefault="007525F3" w:rsidP="00991A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120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1A380B">
              <w:rPr>
                <w:rFonts w:ascii="Times" w:hAnsi="Times" w:cs="Times"/>
                <w:b/>
                <w:color w:val="FF0000"/>
              </w:rPr>
              <w:t>Per ulteriori informazioni l’Ufficio Tributi del Comune è a disposizione 083</w:t>
            </w:r>
            <w:r>
              <w:rPr>
                <w:rFonts w:ascii="Times" w:hAnsi="Times" w:cs="Times"/>
                <w:b/>
                <w:color w:val="FF0000"/>
              </w:rPr>
              <w:t>6583216.</w:t>
            </w:r>
            <w:r w:rsidRPr="001A380B">
              <w:rPr>
                <w:rFonts w:ascii="Times" w:hAnsi="Times" w:cs="Times"/>
                <w:b/>
              </w:rPr>
              <w:t xml:space="preserve"> </w:t>
            </w:r>
          </w:p>
          <w:p w:rsidR="007525F3" w:rsidRPr="000F15F2" w:rsidRDefault="007525F3" w:rsidP="0092672E">
            <w:pPr>
              <w:spacing w:after="0" w:line="240" w:lineRule="auto"/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</w:pPr>
            <w:r>
              <w:rPr>
                <w:rFonts w:ascii="Berlin Sans FB" w:hAnsi="Berlin Sans FB" w:cs="Arial"/>
                <w:color w:val="0000CD"/>
                <w:w w:val="84"/>
                <w:sz w:val="36"/>
                <w:szCs w:val="36"/>
                <w:lang w:eastAsia="it-IT"/>
              </w:rPr>
              <w:tab/>
            </w:r>
            <w:r w:rsidRPr="000F15F2"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 xml:space="preserve">Dalla Residenza Municipale </w:t>
            </w:r>
            <w:r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>09</w:t>
            </w:r>
            <w:r w:rsidRPr="000F15F2"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 xml:space="preserve"> </w:t>
            </w:r>
            <w:r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>giugno</w:t>
            </w:r>
            <w:r w:rsidRPr="000F15F2"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 xml:space="preserve"> 2015</w:t>
            </w:r>
          </w:p>
          <w:p w:rsidR="007525F3" w:rsidRPr="001A380B" w:rsidRDefault="007525F3" w:rsidP="0092672E">
            <w:pPr>
              <w:spacing w:after="0" w:line="240" w:lineRule="auto"/>
              <w:jc w:val="center"/>
              <w:rPr>
                <w:color w:val="1F497D"/>
                <w:sz w:val="24"/>
                <w:szCs w:val="24"/>
              </w:rPr>
            </w:pPr>
          </w:p>
          <w:p w:rsidR="007525F3" w:rsidRPr="0092672E" w:rsidRDefault="007525F3" w:rsidP="0092672E">
            <w:pPr>
              <w:spacing w:after="0" w:line="240" w:lineRule="auto"/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</w:pPr>
            <w:r>
              <w:rPr>
                <w:rFonts w:ascii="Arial" w:hAnsi="Arial" w:cs="Arial"/>
                <w:b/>
                <w:color w:val="0000CD"/>
                <w:w w:val="84"/>
                <w:lang w:eastAsia="it-IT"/>
              </w:rPr>
              <w:tab/>
            </w:r>
            <w:r>
              <w:rPr>
                <w:rFonts w:ascii="Arial" w:hAnsi="Arial" w:cs="Arial"/>
                <w:b/>
                <w:color w:val="0000CD"/>
                <w:w w:val="84"/>
                <w:lang w:eastAsia="it-IT"/>
              </w:rPr>
              <w:tab/>
            </w:r>
            <w:r>
              <w:rPr>
                <w:rFonts w:ascii="Arial" w:hAnsi="Arial" w:cs="Arial"/>
                <w:b/>
                <w:color w:val="0000CD"/>
                <w:w w:val="84"/>
                <w:lang w:eastAsia="it-IT"/>
              </w:rPr>
              <w:tab/>
            </w:r>
            <w:r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 xml:space="preserve">          </w:t>
            </w:r>
            <w:r w:rsidRPr="0092672E"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 xml:space="preserve">                   </w:t>
            </w:r>
            <w:r w:rsidRPr="0092672E"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ab/>
            </w:r>
            <w:r w:rsidRPr="0092672E"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ab/>
            </w:r>
            <w:r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ab/>
            </w:r>
            <w:r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ab/>
              <w:t xml:space="preserve">                </w:t>
            </w:r>
            <w:r w:rsidRPr="0092672E"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>IL RESPONSABILE DEL SETTORE FINANZIARIO</w:t>
            </w:r>
          </w:p>
          <w:p w:rsidR="007525F3" w:rsidRPr="001A380B" w:rsidRDefault="007525F3" w:rsidP="0092672E">
            <w:pPr>
              <w:spacing w:after="0" w:line="240" w:lineRule="auto"/>
              <w:rPr>
                <w:rFonts w:ascii="Arial" w:hAnsi="Arial" w:cs="Arial"/>
                <w:color w:val="0000CC"/>
                <w:spacing w:val="-2"/>
                <w:w w:val="86"/>
                <w:sz w:val="32"/>
                <w:szCs w:val="32"/>
              </w:rPr>
            </w:pPr>
            <w:r w:rsidRPr="0092672E"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ab/>
            </w:r>
            <w:r w:rsidRPr="0092672E"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ab/>
            </w:r>
            <w:r w:rsidRPr="0092672E"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ab/>
            </w:r>
            <w:r>
              <w:rPr>
                <w:rFonts w:ascii="Berlin Sans FB" w:hAnsi="Berlin Sans FB" w:cs="Arial"/>
                <w:color w:val="0000CD"/>
                <w:w w:val="84"/>
                <w:sz w:val="36"/>
                <w:szCs w:val="36"/>
                <w:lang w:eastAsia="it-IT"/>
              </w:rPr>
              <w:t xml:space="preserve">      </w:t>
            </w:r>
            <w:r w:rsidRPr="0092672E">
              <w:rPr>
                <w:rFonts w:ascii="Berlin Sans FB" w:hAnsi="Berlin Sans FB" w:cs="Arial"/>
                <w:color w:val="0000CD"/>
                <w:w w:val="84"/>
                <w:sz w:val="36"/>
                <w:szCs w:val="36"/>
                <w:lang w:eastAsia="it-IT"/>
              </w:rPr>
              <w:tab/>
            </w:r>
            <w:r w:rsidRPr="0092672E"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ab/>
            </w:r>
            <w:r w:rsidRPr="0092672E"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ab/>
              <w:t xml:space="preserve">                      </w:t>
            </w:r>
            <w:r w:rsidRPr="0092672E"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ab/>
            </w:r>
            <w:r w:rsidRPr="0092672E"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ab/>
              <w:t xml:space="preserve">         </w:t>
            </w:r>
            <w:r w:rsidRPr="0092672E"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ab/>
            </w:r>
            <w:r>
              <w:rPr>
                <w:rFonts w:ascii="Berlin Sans FB" w:hAnsi="Berlin Sans FB" w:cs="Arial"/>
                <w:color w:val="0000CD"/>
                <w:w w:val="84"/>
                <w:sz w:val="32"/>
                <w:szCs w:val="32"/>
                <w:lang w:eastAsia="it-IT"/>
              </w:rPr>
              <w:t xml:space="preserve">                              </w:t>
            </w:r>
            <w:r w:rsidRPr="0092672E">
              <w:rPr>
                <w:rFonts w:ascii="Berlin Sans FB" w:hAnsi="Berlin Sans FB" w:cs="Arial"/>
                <w:color w:val="0000CD"/>
                <w:w w:val="84"/>
                <w:sz w:val="36"/>
                <w:szCs w:val="36"/>
                <w:lang w:eastAsia="it-IT"/>
              </w:rPr>
              <w:t>Rag. Adriana LECC</w:t>
            </w:r>
            <w:r w:rsidRPr="0092672E">
              <w:rPr>
                <w:rFonts w:ascii="Arial" w:hAnsi="Arial" w:cs="Arial"/>
                <w:color w:val="0000CD"/>
                <w:w w:val="84"/>
                <w:sz w:val="36"/>
                <w:szCs w:val="36"/>
                <w:lang w:eastAsia="it-IT"/>
              </w:rPr>
              <w:t>I</w:t>
            </w:r>
          </w:p>
        </w:tc>
      </w:tr>
      <w:tr w:rsidR="007525F3" w:rsidRPr="001A380B" w:rsidTr="00637CD5">
        <w:trPr>
          <w:trHeight w:val="358"/>
        </w:trPr>
        <w:tc>
          <w:tcPr>
            <w:tcW w:w="15249" w:type="dxa"/>
          </w:tcPr>
          <w:p w:rsidR="007525F3" w:rsidRDefault="007525F3" w:rsidP="000E351E">
            <w:pPr>
              <w:pStyle w:val="NormaleWeb"/>
              <w:tabs>
                <w:tab w:val="left" w:leader="dot" w:pos="6681"/>
                <w:tab w:val="right" w:pos="8875"/>
              </w:tabs>
              <w:spacing w:before="50" w:beforeAutospacing="0" w:after="0" w:afterAutospacing="0"/>
              <w:ind w:right="-143"/>
              <w:rPr>
                <w:rFonts w:ascii="Arial" w:hAnsi="Arial"/>
                <w:color w:val="0000CC"/>
                <w:w w:val="86"/>
                <w:sz w:val="32"/>
                <w:szCs w:val="32"/>
              </w:rPr>
            </w:pPr>
          </w:p>
        </w:tc>
      </w:tr>
    </w:tbl>
    <w:p w:rsidR="007525F3" w:rsidRDefault="007525F3" w:rsidP="00F920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7525F3" w:rsidSect="000E351E">
      <w:pgSz w:w="16839" w:h="23814" w:code="8"/>
      <w:pgMar w:top="142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7754625"/>
    <w:multiLevelType w:val="hybridMultilevel"/>
    <w:tmpl w:val="24264168"/>
    <w:lvl w:ilvl="0" w:tplc="B778E7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35963"/>
    <w:multiLevelType w:val="hybridMultilevel"/>
    <w:tmpl w:val="572A6D48"/>
    <w:lvl w:ilvl="0" w:tplc="54FE2C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30288"/>
    <w:multiLevelType w:val="hybridMultilevel"/>
    <w:tmpl w:val="0EE25D56"/>
    <w:lvl w:ilvl="0" w:tplc="A8AAF1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F9"/>
    <w:rsid w:val="00033144"/>
    <w:rsid w:val="00050F3D"/>
    <w:rsid w:val="0007346D"/>
    <w:rsid w:val="000A08AD"/>
    <w:rsid w:val="000C487B"/>
    <w:rsid w:val="000D73AC"/>
    <w:rsid w:val="000E351E"/>
    <w:rsid w:val="000F15F2"/>
    <w:rsid w:val="000F2FE6"/>
    <w:rsid w:val="00145959"/>
    <w:rsid w:val="001A380B"/>
    <w:rsid w:val="001B65CB"/>
    <w:rsid w:val="001C6D2A"/>
    <w:rsid w:val="001C7EAE"/>
    <w:rsid w:val="002721AB"/>
    <w:rsid w:val="002800AA"/>
    <w:rsid w:val="00280D3E"/>
    <w:rsid w:val="00292457"/>
    <w:rsid w:val="002C2BF5"/>
    <w:rsid w:val="002F21A2"/>
    <w:rsid w:val="003127F7"/>
    <w:rsid w:val="00337B44"/>
    <w:rsid w:val="00357356"/>
    <w:rsid w:val="003862B7"/>
    <w:rsid w:val="0043664D"/>
    <w:rsid w:val="00442CA4"/>
    <w:rsid w:val="00471C46"/>
    <w:rsid w:val="004822C9"/>
    <w:rsid w:val="00497343"/>
    <w:rsid w:val="004D355C"/>
    <w:rsid w:val="005015D3"/>
    <w:rsid w:val="005704B2"/>
    <w:rsid w:val="00572F1C"/>
    <w:rsid w:val="005A489F"/>
    <w:rsid w:val="005C5098"/>
    <w:rsid w:val="005E6085"/>
    <w:rsid w:val="006126F2"/>
    <w:rsid w:val="00633B4B"/>
    <w:rsid w:val="00637CD5"/>
    <w:rsid w:val="006516A6"/>
    <w:rsid w:val="006638F7"/>
    <w:rsid w:val="006830A8"/>
    <w:rsid w:val="006A2A5B"/>
    <w:rsid w:val="006E2DC4"/>
    <w:rsid w:val="00712BB9"/>
    <w:rsid w:val="007525F3"/>
    <w:rsid w:val="00832EA1"/>
    <w:rsid w:val="00843CD7"/>
    <w:rsid w:val="00852CBC"/>
    <w:rsid w:val="008F2E32"/>
    <w:rsid w:val="008F580E"/>
    <w:rsid w:val="0090181E"/>
    <w:rsid w:val="009235B0"/>
    <w:rsid w:val="0092672E"/>
    <w:rsid w:val="009605CE"/>
    <w:rsid w:val="00964578"/>
    <w:rsid w:val="009805FC"/>
    <w:rsid w:val="00991AF0"/>
    <w:rsid w:val="009920EA"/>
    <w:rsid w:val="009A2B2B"/>
    <w:rsid w:val="009C4E42"/>
    <w:rsid w:val="009E1567"/>
    <w:rsid w:val="00A06C77"/>
    <w:rsid w:val="00A62A6F"/>
    <w:rsid w:val="00A915B7"/>
    <w:rsid w:val="00A96052"/>
    <w:rsid w:val="00AB6FAE"/>
    <w:rsid w:val="00AE4EB4"/>
    <w:rsid w:val="00B23BD8"/>
    <w:rsid w:val="00B30190"/>
    <w:rsid w:val="00B402E3"/>
    <w:rsid w:val="00B645EF"/>
    <w:rsid w:val="00BA15F4"/>
    <w:rsid w:val="00BA2DE1"/>
    <w:rsid w:val="00BF496B"/>
    <w:rsid w:val="00C4040E"/>
    <w:rsid w:val="00C82290"/>
    <w:rsid w:val="00D264FA"/>
    <w:rsid w:val="00D7721C"/>
    <w:rsid w:val="00DB3815"/>
    <w:rsid w:val="00E404C5"/>
    <w:rsid w:val="00E52CCB"/>
    <w:rsid w:val="00EA03AC"/>
    <w:rsid w:val="00EA65F9"/>
    <w:rsid w:val="00EB1226"/>
    <w:rsid w:val="00EE06D5"/>
    <w:rsid w:val="00F41544"/>
    <w:rsid w:val="00F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5B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A2A5B"/>
    <w:pPr>
      <w:ind w:left="720"/>
      <w:contextualSpacing/>
    </w:pPr>
  </w:style>
  <w:style w:type="character" w:styleId="CitazioneHTML">
    <w:name w:val="HTML Cite"/>
    <w:basedOn w:val="Carpredefinitoparagrafo"/>
    <w:uiPriority w:val="99"/>
    <w:semiHidden/>
    <w:rsid w:val="00852CBC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852CBC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C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C2BF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77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D7721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5B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A2A5B"/>
    <w:pPr>
      <w:ind w:left="720"/>
      <w:contextualSpacing/>
    </w:pPr>
  </w:style>
  <w:style w:type="character" w:styleId="CitazioneHTML">
    <w:name w:val="HTML Cite"/>
    <w:basedOn w:val="Carpredefinitoparagrafo"/>
    <w:uiPriority w:val="99"/>
    <w:semiHidden/>
    <w:rsid w:val="00852CBC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852CBC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C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C2BF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77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D7721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CASTRIGNANO DE’ GRECI</vt:lpstr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CASTRIGNANO DE’ GRECI</dc:title>
  <dc:creator>User</dc:creator>
  <cp:lastModifiedBy>rosanna</cp:lastModifiedBy>
  <cp:revision>2</cp:revision>
  <cp:lastPrinted>2015-06-08T11:01:00Z</cp:lastPrinted>
  <dcterms:created xsi:type="dcterms:W3CDTF">2015-06-08T17:48:00Z</dcterms:created>
  <dcterms:modified xsi:type="dcterms:W3CDTF">2015-06-08T17:48:00Z</dcterms:modified>
</cp:coreProperties>
</file>