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8ED2" w14:textId="209936D7" w:rsidR="0055086A" w:rsidRDefault="0055086A" w:rsidP="0055086A">
      <w:pPr>
        <w:pStyle w:val="Standard"/>
        <w:widowControl w:val="0"/>
        <w:spacing w:after="200" w:line="240" w:lineRule="auto"/>
        <w:jc w:val="center"/>
      </w:pPr>
      <w:r>
        <w:rPr>
          <w:noProof/>
        </w:rPr>
        <w:drawing>
          <wp:inline distT="0" distB="0" distL="0" distR="0" wp14:anchorId="3A5BAA32" wp14:editId="699D1296">
            <wp:extent cx="819000" cy="1095478"/>
            <wp:effectExtent l="0" t="0" r="150" b="9422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000" cy="1095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DDF5B1" w14:textId="77777777" w:rsidR="0055086A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Hlk70505940"/>
      <w:r>
        <w:rPr>
          <w:rFonts w:ascii="Times New Roman" w:hAnsi="Times New Roman"/>
          <w:b/>
          <w:bCs/>
          <w:sz w:val="36"/>
          <w:szCs w:val="36"/>
        </w:rPr>
        <w:t>Comune di Castrignano de' Greci</w:t>
      </w:r>
    </w:p>
    <w:p w14:paraId="06275442" w14:textId="77777777" w:rsidR="0055086A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(Provincia di Lecce)</w:t>
      </w:r>
    </w:p>
    <w:p w14:paraId="2DD809FF" w14:textId="77777777" w:rsidR="0055086A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Via Costantinopoli n.47</w:t>
      </w:r>
    </w:p>
    <w:p w14:paraId="6F3A1E39" w14:textId="77777777" w:rsidR="0055086A" w:rsidRPr="00D64525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037495"/>
      <w:r w:rsidRPr="00D64525">
        <w:rPr>
          <w:rFonts w:ascii="Times New Roman" w:hAnsi="Times New Roman"/>
          <w:b/>
          <w:bCs/>
          <w:sz w:val="24"/>
          <w:szCs w:val="24"/>
        </w:rPr>
        <w:t xml:space="preserve">Email: </w:t>
      </w:r>
      <w:hyperlink r:id="rId7" w:history="1">
        <w:r w:rsidRPr="00D64525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informagiovani@comune.castrignanodeigreci.le.it</w:t>
        </w:r>
      </w:hyperlink>
      <w:bookmarkStart w:id="2" w:name="_Hlk70507547"/>
    </w:p>
    <w:bookmarkEnd w:id="1"/>
    <w:p w14:paraId="423C5E6D" w14:textId="72619FF9" w:rsidR="0055086A" w:rsidRPr="00982817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52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82817">
        <w:rPr>
          <w:rFonts w:ascii="Times New Roman" w:hAnsi="Times New Roman"/>
          <w:b/>
          <w:bCs/>
          <w:sz w:val="24"/>
          <w:szCs w:val="24"/>
        </w:rPr>
        <w:t xml:space="preserve">Pec: </w:t>
      </w:r>
      <w:hyperlink r:id="rId8" w:history="1">
        <w:r w:rsidRPr="00982817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servizisociali.castrignano.greci@pec.rupar.puglia.it</w:t>
        </w:r>
      </w:hyperlink>
      <w:bookmarkEnd w:id="0"/>
      <w:bookmarkEnd w:id="2"/>
    </w:p>
    <w:p w14:paraId="3B6155AC" w14:textId="77777777" w:rsidR="0055086A" w:rsidRPr="00982817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447D4" w14:textId="26431815" w:rsidR="0055086A" w:rsidRPr="00982817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C11AB" w14:textId="03E216D6" w:rsidR="00FF324E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All. A) alla d</w:t>
      </w:r>
      <w:r w:rsidR="0069256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etermina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n. </w:t>
      </w:r>
      <w:r w:rsidR="00AC4A24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131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del </w:t>
      </w:r>
      <w:r w:rsidR="00AC4A24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22/09/2023</w:t>
      </w:r>
    </w:p>
    <w:p w14:paraId="0788B117" w14:textId="01D5DDD6" w:rsidR="00FF324E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  </w:t>
      </w:r>
    </w:p>
    <w:p w14:paraId="1738E52D" w14:textId="5400E0B5" w:rsidR="00FF324E" w:rsidRPr="003763CD" w:rsidRDefault="00A90B40" w:rsidP="00D720F3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 w:rsidRPr="003763CD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AVVISO PUBBLICO CONTRIBUTI ECONOMICI</w:t>
      </w:r>
      <w:r w:rsidR="00D720F3" w:rsidRPr="003763CD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 “UNA TANTUM” </w:t>
      </w:r>
      <w:r w:rsidRPr="003763CD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DI SOSTEGNO ALLE FAMIGLIE PER LA FREQUENZA DI CENTRI ESTIVI NELL’ANNO 2023</w:t>
      </w:r>
    </w:p>
    <w:p w14:paraId="40B97431" w14:textId="77777777" w:rsidR="00316A9A" w:rsidRDefault="00316A9A" w:rsidP="00D720F3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</w:p>
    <w:p w14:paraId="151AE9D2" w14:textId="4488EA2A" w:rsidR="00E31D84" w:rsidRPr="003763CD" w:rsidRDefault="00A90B40" w:rsidP="00E31D84">
      <w:pPr>
        <w:pStyle w:val="Paragrafoelenco"/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 w:rsidRPr="003763CD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Finalità e determinazione del contributo</w:t>
      </w:r>
    </w:p>
    <w:p w14:paraId="6B4C4F7F" w14:textId="25692CBD" w:rsidR="00FF324E" w:rsidRPr="00775C30" w:rsidRDefault="00A90B40" w:rsidP="00E31D84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In esecuzione della deliberazione di Giunta Comunale n. 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42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del 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12.06.2023 e della determina n. 105 del </w:t>
      </w:r>
      <w:r w:rsidR="008550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0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7/</w:t>
      </w:r>
      <w:r w:rsidR="008550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0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7/2023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è emanato il presente avviso pubblico per l’erogazione di contributi</w:t>
      </w:r>
      <w:r w:rsidR="00316A9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economici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“</w:t>
      </w:r>
      <w:r w:rsidR="00D720F3" w:rsidRPr="006C42EF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Una tantum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”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alle famiglie con minori residenti nel Comune di 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Castrignano dei Greci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che nel periodo giugno-settembre 2023 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hanno sostenuto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spese per l’iscrizione/frequenza dei propri figli in età compresa tra 0-17 anni ai centri estivi all’interno </w:t>
      </w:r>
      <w:r w:rsidR="00D720F3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del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territorio comunale. Il contributo </w:t>
      </w:r>
      <w:r w:rsidR="00274AA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economico 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erogabile a ciascun minore </w:t>
      </w:r>
      <w:r w:rsidR="00274AA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sarà determinato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74AA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in proporzione alla spesa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effettivamente sostenuta </w:t>
      </w:r>
      <w:r w:rsidR="003763CD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dalla famiglia 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e documentata</w:t>
      </w:r>
      <w:r w:rsidR="00316A9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per la finalità suddetta</w:t>
      </w:r>
      <w:r w:rsidR="00274AA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ed 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alle risorse effettivamente assegnate a</w:t>
      </w:r>
      <w:r w:rsidR="00274AAA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questo </w:t>
      </w:r>
      <w:r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Ente con decreto ministeriale</w:t>
      </w:r>
      <w:r w:rsidR="003763CD" w:rsidRPr="006C42EF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.</w:t>
      </w:r>
    </w:p>
    <w:p w14:paraId="5E8A91C5" w14:textId="05070A9C" w:rsidR="00274AAA" w:rsidRPr="003763CD" w:rsidRDefault="00A90B40" w:rsidP="00274AAA">
      <w:pPr>
        <w:pStyle w:val="Paragrafoelenco"/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 w:rsidRPr="003763CD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Beneficiari del contributo </w:t>
      </w:r>
    </w:p>
    <w:p w14:paraId="2F79579D" w14:textId="23ECA674" w:rsidR="00FF324E" w:rsidRDefault="00A90B40" w:rsidP="00C803C6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274AAA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Sono beneficiari del contributo i nuclei familiari che possiedono i requisiti riportati nei punti successivi</w:t>
      </w:r>
      <w:r w:rsidR="00C803C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: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</w:t>
      </w:r>
    </w:p>
    <w:p w14:paraId="22760E6E" w14:textId="35DA1CAB" w:rsidR="00FF324E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a) residenza anagrafica nel Comune di </w:t>
      </w:r>
      <w:r w:rsidR="00C803C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Castrignano dei Greci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del/i minore/i per il/i quale/i si chiede il contributo;  </w:t>
      </w:r>
    </w:p>
    <w:p w14:paraId="1D657B8F" w14:textId="4ACECEE6" w:rsidR="00C803C6" w:rsidRDefault="003763CD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b</w:t>
      </w:r>
      <w:r w:rsidR="00A90B40"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) sostenere/avere sostenuto spese per l’iscrizione/frequenza ai centri estivi del/i proprio/i figlio/i in età compresa tra i 0 –17 anni. </w:t>
      </w:r>
    </w:p>
    <w:p w14:paraId="5B0BA480" w14:textId="2FC217ED" w:rsidR="00C803C6" w:rsidRPr="00C803C6" w:rsidRDefault="00C803C6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       </w:t>
      </w:r>
      <w:r w:rsidRPr="00C803C6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3</w:t>
      </w:r>
      <w:r w:rsidR="00A90B40" w:rsidRPr="00C803C6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. Domanda di contributo - termine di presentazione</w:t>
      </w:r>
    </w:p>
    <w:p w14:paraId="1FFCC3AE" w14:textId="02E1EECF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Per ciascun minore potrà essere presentata una sola domanda di contributo. Il richiedente dovrà presentare la domanda entro il </w:t>
      </w:r>
      <w:r w:rsidR="00AC4A24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25/10/2023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, utilizzando il modello fornito dal Comune di </w:t>
      </w:r>
      <w:r w:rsidR="00C803C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Castrignano dei Greci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, All. B). Le dichiarazioni sono rese dal richiedente sotto la propria responsabilità, ai sensi degli artt. nn. 46 e 47 del D.P.R. 28.01.2000, n. 445 (Testo unico delle disposizioni legislative e regolamentari in materia di documentazione amministrativa) e quindi soggette a sanzioni amministrative e penali in caso di dichiarazioni mendaci.   </w:t>
      </w:r>
    </w:p>
    <w:p w14:paraId="74404A3D" w14:textId="77777777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Alla domanda devono necessariamente essere allegati:</w:t>
      </w:r>
    </w:p>
    <w:p w14:paraId="2D85FBF3" w14:textId="77777777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- copia di un documento di identità del richiedente;</w:t>
      </w:r>
    </w:p>
    <w:p w14:paraId="369659D8" w14:textId="77777777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- permesso di soggiorno o carta di soggiorno (per i cittadini extracomunitari); </w:t>
      </w:r>
    </w:p>
    <w:p w14:paraId="61D3C0BF" w14:textId="77777777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- ricevuta/e di pagamento quietanzata del/i centro/i estivo/i chiaramente riconducibile/i alla frequenza del/i centro/i estivo/i da parte del/i minore/i; </w:t>
      </w:r>
    </w:p>
    <w:p w14:paraId="37D04D5C" w14:textId="77777777" w:rsidR="00F24F25" w:rsidRDefault="00A90B40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lastRenderedPageBreak/>
        <w:t xml:space="preserve">- indicazione dell’IBAN mediante attestazione dell’istituto di credito presso il quale sarà liquidato il contributo (tale indicazione viene meno solo qualora il richiedente non sia in possesso di un conto corrente: in tale caso il pagamento sarà effettuato in contanti presso la Tesoreria Comunale). </w:t>
      </w:r>
    </w:p>
    <w:p w14:paraId="78F4273E" w14:textId="77777777" w:rsidR="006C42EF" w:rsidRDefault="00A90B40" w:rsidP="006C42EF">
      <w:pPr>
        <w:rPr>
          <w:rFonts w:ascii="Times New Roman" w:hAnsi="Times New Roman" w:cs="Times New Roman"/>
          <w:lang w:eastAsia="zh-CN" w:bidi="hi-IN"/>
        </w:rPr>
      </w:pPr>
      <w:r w:rsidRPr="006C42EF">
        <w:rPr>
          <w:rFonts w:ascii="Times New Roman" w:hAnsi="Times New Roman" w:cs="Times New Roman"/>
          <w:lang w:eastAsia="zh-CN" w:bidi="hi-IN"/>
        </w:rPr>
        <w:t xml:space="preserve">Nella domanda i richiedenti dovranno indicare: </w:t>
      </w:r>
    </w:p>
    <w:p w14:paraId="5CF4E10A" w14:textId="1E4FDD94" w:rsidR="00F24F25" w:rsidRPr="006C42EF" w:rsidRDefault="00A90B40" w:rsidP="006C42EF">
      <w:pPr>
        <w:rPr>
          <w:rFonts w:ascii="Times New Roman" w:hAnsi="Times New Roman" w:cs="Times New Roman"/>
          <w:lang w:eastAsia="zh-CN" w:bidi="hi-IN"/>
        </w:rPr>
      </w:pPr>
      <w:r w:rsidRPr="006C42EF">
        <w:rPr>
          <w:rFonts w:ascii="Times New Roman" w:hAnsi="Times New Roman" w:cs="Times New Roman"/>
          <w:lang w:eastAsia="zh-CN" w:bidi="hi-IN"/>
        </w:rPr>
        <w:t xml:space="preserve">- residenza anagrafica del/i minore/i per il/i quale/i si chiede il contributo; </w:t>
      </w:r>
    </w:p>
    <w:p w14:paraId="381C8172" w14:textId="4EE603C9" w:rsidR="006C42EF" w:rsidRPr="006C42EF" w:rsidRDefault="00A90B40" w:rsidP="006C42EF">
      <w:pPr>
        <w:rPr>
          <w:rFonts w:ascii="Times New Roman" w:hAnsi="Times New Roman" w:cs="Times New Roman"/>
          <w:lang w:eastAsia="zh-CN" w:bidi="hi-IN"/>
        </w:rPr>
      </w:pPr>
      <w:r w:rsidRPr="006C42EF">
        <w:rPr>
          <w:rFonts w:ascii="Times New Roman" w:hAnsi="Times New Roman" w:cs="Times New Roman"/>
          <w:lang w:eastAsia="zh-CN" w:bidi="hi-IN"/>
        </w:rPr>
        <w:t xml:space="preserve">- esatta denominazione, ragione sociale e indirizzo del soggetto gestore del centro estivo frequentato; </w:t>
      </w:r>
    </w:p>
    <w:p w14:paraId="63E59ED7" w14:textId="0FFAF215" w:rsidR="00FF324E" w:rsidRPr="006C42EF" w:rsidRDefault="00A90B40" w:rsidP="006C42EF">
      <w:pPr>
        <w:rPr>
          <w:rFonts w:ascii="Times New Roman" w:hAnsi="Times New Roman" w:cs="Times New Roman"/>
          <w:lang w:eastAsia="zh-CN" w:bidi="hi-IN"/>
        </w:rPr>
      </w:pPr>
      <w:r w:rsidRPr="006C42EF">
        <w:rPr>
          <w:rFonts w:ascii="Times New Roman" w:hAnsi="Times New Roman" w:cs="Times New Roman"/>
          <w:lang w:eastAsia="zh-CN" w:bidi="hi-IN"/>
        </w:rPr>
        <w:t xml:space="preserve"> - periodo di frequenza, costo totale sostenuto</w:t>
      </w:r>
      <w:r w:rsidR="006C42EF">
        <w:rPr>
          <w:rFonts w:ascii="Times New Roman" w:hAnsi="Times New Roman" w:cs="Times New Roman"/>
          <w:lang w:eastAsia="zh-CN" w:bidi="hi-IN"/>
        </w:rPr>
        <w:t>.</w:t>
      </w:r>
      <w:r w:rsidRPr="006C42EF">
        <w:rPr>
          <w:rFonts w:ascii="Times New Roman" w:hAnsi="Times New Roman" w:cs="Times New Roman"/>
          <w:lang w:eastAsia="zh-CN" w:bidi="hi-IN"/>
        </w:rPr>
        <w:t xml:space="preserve">  </w:t>
      </w:r>
    </w:p>
    <w:p w14:paraId="14B99F01" w14:textId="77777777" w:rsidR="006C42EF" w:rsidRPr="006C42EF" w:rsidRDefault="006C42EF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 w:rsidRPr="006C42EF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4</w:t>
      </w:r>
      <w:r w:rsidR="00A90B40" w:rsidRPr="006C42EF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. Cause di esclusione </w:t>
      </w:r>
    </w:p>
    <w:p w14:paraId="1498CD8D" w14:textId="62027E71" w:rsidR="006C42EF" w:rsidRDefault="00A90B40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Non saranno ammesse le domande: </w:t>
      </w:r>
    </w:p>
    <w:p w14:paraId="2803E379" w14:textId="77777777" w:rsidR="006C42EF" w:rsidRDefault="00A90B40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- qualora manchi la residenza del/i minore/i nel Comune di </w:t>
      </w:r>
      <w:r w:rsidR="006C42EF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Castrignano dei Greci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; </w:t>
      </w:r>
    </w:p>
    <w:p w14:paraId="30F4A017" w14:textId="77777777" w:rsidR="006C42EF" w:rsidRDefault="00A90B40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- prive del tutto o anche in parte della documentazione richiesta;</w:t>
      </w:r>
    </w:p>
    <w:p w14:paraId="1A25F4BC" w14:textId="252AB782" w:rsidR="00F12CFA" w:rsidRDefault="00A90B40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- trasmesse al di fuori del termine </w:t>
      </w:r>
      <w:r w:rsidR="006C42EF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di presentazione 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sopra indicato</w:t>
      </w:r>
      <w:r w:rsidR="006C42EF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.</w:t>
      </w:r>
    </w:p>
    <w:p w14:paraId="3A833329" w14:textId="5448796F" w:rsidR="00F12CFA" w:rsidRDefault="006C42EF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F12CFA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5</w:t>
      </w:r>
      <w:r w:rsidR="00A90B40" w:rsidRPr="00F12CFA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. </w:t>
      </w:r>
      <w:r w:rsidR="00F12CFA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E</w:t>
      </w:r>
      <w:r w:rsidR="00A90B40" w:rsidRPr="00F12CFA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rogazione del contributo</w:t>
      </w:r>
      <w:r w:rsidR="00A90B40"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</w:t>
      </w:r>
    </w:p>
    <w:p w14:paraId="3644FD8B" w14:textId="72CEC9B2" w:rsidR="00236306" w:rsidRDefault="00A90B40" w:rsidP="0069256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A seguito dell’istruttoria da parte 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dell’ufficio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prepost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o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verr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anno 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erogat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i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i contribut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i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 </w:t>
      </w:r>
      <w:r w:rsidR="00236306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>economici una tantum</w:t>
      </w:r>
      <w:r w:rsidR="00236306" w:rsidRPr="00236306">
        <w:rPr>
          <w:rFonts w:ascii="Times New Roman" w:hAnsi="Times New Roman" w:cs="Times New Roman"/>
          <w:sz w:val="24"/>
          <w:szCs w:val="24"/>
        </w:rPr>
        <w:t xml:space="preserve"> alle famiglie con figli minori che hanno frequentato le attività organizzate dai centri estivi del territorio comunale</w:t>
      </w:r>
      <w:r w:rsidRPr="00A90B40">
        <w:rPr>
          <w:rFonts w:ascii="Times New Roman" w:eastAsia="Arial Unicode MS" w:hAnsi="Times New Roman" w:cs="Mangal"/>
          <w:kern w:val="3"/>
          <w:szCs w:val="24"/>
          <w:lang w:eastAsia="zh-CN" w:bidi="hi-IN"/>
        </w:rPr>
        <w:t xml:space="preserve">. </w:t>
      </w:r>
    </w:p>
    <w:p w14:paraId="4C451FEF" w14:textId="101C57BA" w:rsidR="00236306" w:rsidRPr="00236306" w:rsidRDefault="00236306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</w:pPr>
      <w:r w:rsidRPr="00236306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>6</w:t>
      </w:r>
      <w:r w:rsidR="00A90B40" w:rsidRPr="00236306">
        <w:rPr>
          <w:rFonts w:ascii="Times New Roman" w:eastAsia="Arial Unicode MS" w:hAnsi="Times New Roman" w:cs="Mangal"/>
          <w:b/>
          <w:bCs/>
          <w:kern w:val="3"/>
          <w:szCs w:val="24"/>
          <w:lang w:eastAsia="zh-CN" w:bidi="hi-IN"/>
        </w:rPr>
        <w:t xml:space="preserve">. Consegna/invio della documentazione </w:t>
      </w:r>
    </w:p>
    <w:p w14:paraId="6C13537A" w14:textId="77777777" w:rsidR="00236306" w:rsidRPr="00692560" w:rsidRDefault="00A90B40" w:rsidP="00692560">
      <w:pPr>
        <w:pStyle w:val="Nessunaspaziatura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La domanda con gli allegati può essere inviata a mezzo posta elettronica (e-mail) all’indirizzo </w:t>
      </w:r>
      <w:r w:rsidR="00236306" w:rsidRPr="00692560">
        <w:rPr>
          <w:rFonts w:ascii="Times New Roman" w:hAnsi="Times New Roman"/>
          <w:b/>
          <w:bCs/>
          <w:sz w:val="24"/>
          <w:szCs w:val="24"/>
        </w:rPr>
        <w:t xml:space="preserve">Email: </w:t>
      </w:r>
      <w:hyperlink r:id="rId9" w:history="1">
        <w:r w:rsidR="00236306" w:rsidRPr="00692560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protocollo.castrignano.greci@pec.rupar.puglia.it</w:t>
        </w:r>
      </w:hyperlink>
      <w:r w:rsidR="00236306" w:rsidRPr="006925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oppure consegnata a mano all’Ufficio </w:t>
      </w:r>
      <w:r w:rsidR="00236306"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protocollo del Comune.</w:t>
      </w:r>
    </w:p>
    <w:p w14:paraId="22402BDE" w14:textId="77777777" w:rsidR="00236306" w:rsidRDefault="00236306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</w:p>
    <w:p w14:paraId="6F721713" w14:textId="3F95A77F" w:rsidR="00692560" w:rsidRPr="00692560" w:rsidRDefault="00692560" w:rsidP="00236306">
      <w:pPr>
        <w:pStyle w:val="Nessunaspaziatura"/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>7</w:t>
      </w:r>
      <w:r w:rsidR="00A90B40"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 xml:space="preserve">. Trattamento dei dati </w:t>
      </w:r>
    </w:p>
    <w:p w14:paraId="36C2EAF4" w14:textId="77777777" w:rsidR="00692560" w:rsidRDefault="00A90B4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szCs w:val="24"/>
          <w:lang w:eastAsia="zh-CN" w:bidi="hi-IN"/>
        </w:rPr>
        <w:t xml:space="preserve">I dati forniti dai soggetti che richiedono di partecipare al presente bando verranno trattati nel rispetto di quanto previsto dal D.Lgs. n. 196/03 Codice in materia di protezione dei dati personali, come integrato dal Regolamento UE 2016/679 e dal D.Lgs. n. 101/2018, per le finalità strettamente necessarie all’espletamento delle attività connesse al presente Avviso.   </w:t>
      </w:r>
    </w:p>
    <w:p w14:paraId="4ECB2EA5" w14:textId="77777777" w:rsidR="00692560" w:rsidRDefault="0069256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</w:p>
    <w:p w14:paraId="19DCA259" w14:textId="77777777" w:rsidR="00692560" w:rsidRPr="00692560" w:rsidRDefault="00692560" w:rsidP="00236306">
      <w:pPr>
        <w:pStyle w:val="Nessunaspaziatura"/>
        <w:rPr>
          <w:rFonts w:ascii="Times New Roman" w:eastAsia="Arial Unicode MS" w:hAnsi="Times New Roman" w:cs="Mangal"/>
          <w:b/>
          <w:bCs/>
          <w:sz w:val="24"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b/>
          <w:bCs/>
          <w:sz w:val="24"/>
          <w:szCs w:val="24"/>
          <w:lang w:eastAsia="zh-CN" w:bidi="hi-IN"/>
        </w:rPr>
        <w:t>8</w:t>
      </w:r>
      <w:r w:rsidR="00A90B40" w:rsidRPr="00692560">
        <w:rPr>
          <w:rFonts w:ascii="Times New Roman" w:eastAsia="Arial Unicode MS" w:hAnsi="Times New Roman" w:cs="Mangal"/>
          <w:b/>
          <w:bCs/>
          <w:sz w:val="24"/>
          <w:szCs w:val="24"/>
          <w:lang w:eastAsia="zh-CN" w:bidi="hi-IN"/>
        </w:rPr>
        <w:t xml:space="preserve">. Responsabile del procedimento e per informazioni </w:t>
      </w:r>
    </w:p>
    <w:p w14:paraId="025BDEF1" w14:textId="77777777" w:rsidR="00692560" w:rsidRPr="00692560" w:rsidRDefault="00A90B40" w:rsidP="00692560">
      <w:pPr>
        <w:pStyle w:val="Nessunaspaziatura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Il Responsabile del procedimento </w:t>
      </w:r>
      <w:r w:rsidR="00692560"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è la dott.ssa</w:t>
      </w: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</w:t>
      </w:r>
      <w:r w:rsidR="00692560"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Maria Consiglia De Fabrizio</w:t>
      </w: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. Ogni informazione o chiarimento in ordine al presente avviso può essere richiesta scrivendo alla</w:t>
      </w:r>
    </w:p>
    <w:p w14:paraId="763E84A9" w14:textId="56E0F14D" w:rsidR="00692560" w:rsidRPr="00692560" w:rsidRDefault="00A90B40" w:rsidP="00692560">
      <w:pPr>
        <w:pStyle w:val="Nessunaspaziatura"/>
        <w:jc w:val="both"/>
        <w:rPr>
          <w:rStyle w:val="Collegamentoipertestuale"/>
          <w:rFonts w:ascii="Times New Roman" w:hAnsi="Times New Roman"/>
          <w:b/>
          <w:bCs/>
          <w:sz w:val="24"/>
          <w:szCs w:val="24"/>
        </w:rPr>
      </w:pPr>
      <w:r w:rsidRPr="00692560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e-mail</w:t>
      </w:r>
      <w:r w:rsidR="00692560" w:rsidRPr="00692560">
        <w:rPr>
          <w:rFonts w:ascii="Times New Roman" w:hAnsi="Times New Roman"/>
          <w:b/>
          <w:bCs/>
          <w:sz w:val="24"/>
          <w:szCs w:val="24"/>
        </w:rPr>
        <w:t>:</w:t>
      </w:r>
      <w:r w:rsidR="00692560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692560" w:rsidRPr="00B4027E">
          <w:rPr>
            <w:rStyle w:val="Collegamentoipertestuale"/>
            <w:rFonts w:ascii="Times New Roman" w:hAnsi="Times New Roman"/>
            <w:sz w:val="24"/>
            <w:szCs w:val="24"/>
          </w:rPr>
          <w:t>informagiovani@comune.castrignanodeigreci.le.it</w:t>
        </w:r>
      </w:hyperlink>
    </w:p>
    <w:p w14:paraId="49834F34" w14:textId="77777777" w:rsidR="00692560" w:rsidRPr="00D64525" w:rsidRDefault="00692560" w:rsidP="00692560">
      <w:pPr>
        <w:pStyle w:val="Nessunaspaziatura"/>
        <w:rPr>
          <w:rFonts w:ascii="Times New Roman" w:hAnsi="Times New Roman"/>
          <w:b/>
          <w:bCs/>
          <w:sz w:val="24"/>
          <w:szCs w:val="24"/>
        </w:rPr>
      </w:pPr>
    </w:p>
    <w:p w14:paraId="45916C42" w14:textId="3D909AC9" w:rsidR="00692560" w:rsidRPr="00692560" w:rsidRDefault="00A90B40" w:rsidP="00236306">
      <w:pPr>
        <w:pStyle w:val="Nessunaspaziatura"/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 xml:space="preserve"> </w:t>
      </w:r>
      <w:r w:rsidR="00692560"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>9</w:t>
      </w:r>
      <w:r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 xml:space="preserve"> Verifica delle dichiarazioni rese </w:t>
      </w:r>
    </w:p>
    <w:p w14:paraId="3CD74A3C" w14:textId="05DB351E" w:rsidR="00692560" w:rsidRDefault="00A90B40" w:rsidP="00692560">
      <w:pPr>
        <w:pStyle w:val="Nessunaspaziatura"/>
        <w:jc w:val="both"/>
        <w:rPr>
          <w:rFonts w:ascii="Times New Roman" w:eastAsia="Arial Unicode MS" w:hAnsi="Times New Roman" w:cs="Mangal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szCs w:val="24"/>
          <w:lang w:eastAsia="zh-CN" w:bidi="hi-IN"/>
        </w:rPr>
        <w:t xml:space="preserve">Potranno essere effettuati controlli sulle dichiarazioni rese in qualsiasi momento.  </w:t>
      </w:r>
    </w:p>
    <w:p w14:paraId="1C02BB64" w14:textId="77777777" w:rsidR="00692560" w:rsidRPr="00692560" w:rsidRDefault="00692560" w:rsidP="00236306">
      <w:pPr>
        <w:pStyle w:val="Nessunaspaziatura"/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</w:pPr>
    </w:p>
    <w:p w14:paraId="4D387BC5" w14:textId="77777777" w:rsidR="00692560" w:rsidRPr="00692560" w:rsidRDefault="00A90B40" w:rsidP="00236306">
      <w:pPr>
        <w:pStyle w:val="Nessunaspaziatura"/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</w:pPr>
      <w:r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>1</w:t>
      </w:r>
      <w:r w:rsidR="00692560"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>0</w:t>
      </w:r>
      <w:r w:rsidRPr="00692560">
        <w:rPr>
          <w:rFonts w:ascii="Times New Roman" w:eastAsia="Arial Unicode MS" w:hAnsi="Times New Roman" w:cs="Mangal"/>
          <w:b/>
          <w:bCs/>
          <w:szCs w:val="24"/>
          <w:lang w:eastAsia="zh-CN" w:bidi="hi-IN"/>
        </w:rPr>
        <w:t xml:space="preserve">. Pubblicità </w:t>
      </w:r>
    </w:p>
    <w:p w14:paraId="55C1B9FB" w14:textId="01DDA956" w:rsidR="00692560" w:rsidRDefault="00A90B40" w:rsidP="00692560">
      <w:pPr>
        <w:pStyle w:val="Nessunaspaziatura"/>
        <w:jc w:val="both"/>
        <w:rPr>
          <w:rFonts w:ascii="Times New Roman" w:eastAsia="Arial Unicode MS" w:hAnsi="Times New Roman" w:cs="Mangal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szCs w:val="24"/>
          <w:lang w:eastAsia="zh-CN" w:bidi="hi-IN"/>
        </w:rPr>
        <w:t xml:space="preserve">Il presente Avviso, approvato con </w:t>
      </w:r>
      <w:r w:rsidR="00692560">
        <w:rPr>
          <w:rFonts w:ascii="Times New Roman" w:eastAsia="Arial Unicode MS" w:hAnsi="Times New Roman" w:cs="Mangal"/>
          <w:szCs w:val="24"/>
          <w:lang w:eastAsia="zh-CN" w:bidi="hi-IN"/>
        </w:rPr>
        <w:t xml:space="preserve">determina </w:t>
      </w:r>
      <w:r w:rsidR="00692560" w:rsidRPr="001A6458">
        <w:rPr>
          <w:rFonts w:ascii="Times New Roman" w:eastAsia="Arial Unicode MS" w:hAnsi="Times New Roman" w:cs="Mangal"/>
          <w:szCs w:val="24"/>
          <w:lang w:eastAsia="zh-CN" w:bidi="hi-IN"/>
        </w:rPr>
        <w:t>n.</w:t>
      </w:r>
      <w:r w:rsidR="00AC4A24">
        <w:rPr>
          <w:rFonts w:ascii="Times New Roman" w:eastAsia="Arial Unicode MS" w:hAnsi="Times New Roman" w:cs="Mangal"/>
          <w:szCs w:val="24"/>
          <w:lang w:eastAsia="zh-CN" w:bidi="hi-IN"/>
        </w:rPr>
        <w:t xml:space="preserve">131 </w:t>
      </w:r>
      <w:r w:rsidR="00692560" w:rsidRPr="001A6458">
        <w:rPr>
          <w:rFonts w:ascii="Times New Roman" w:eastAsia="Arial Unicode MS" w:hAnsi="Times New Roman" w:cs="Mangal"/>
          <w:szCs w:val="24"/>
          <w:lang w:eastAsia="zh-CN" w:bidi="hi-IN"/>
        </w:rPr>
        <w:t xml:space="preserve">  </w:t>
      </w:r>
      <w:r w:rsidR="00692560" w:rsidRPr="00AC4A24">
        <w:rPr>
          <w:rFonts w:ascii="Times New Roman" w:eastAsia="Arial Unicode MS" w:hAnsi="Times New Roman" w:cs="Mangal"/>
          <w:szCs w:val="24"/>
          <w:lang w:eastAsia="zh-CN" w:bidi="hi-IN"/>
        </w:rPr>
        <w:t>del</w:t>
      </w:r>
      <w:r w:rsidR="00692560">
        <w:rPr>
          <w:rFonts w:ascii="Times New Roman" w:eastAsia="Arial Unicode MS" w:hAnsi="Times New Roman" w:cs="Mangal"/>
          <w:szCs w:val="24"/>
          <w:lang w:eastAsia="zh-CN" w:bidi="hi-IN"/>
        </w:rPr>
        <w:t xml:space="preserve"> </w:t>
      </w:r>
      <w:r w:rsidR="00AC4A24">
        <w:rPr>
          <w:rFonts w:ascii="Times New Roman" w:eastAsia="Arial Unicode MS" w:hAnsi="Times New Roman" w:cs="Mangal"/>
          <w:szCs w:val="24"/>
          <w:lang w:eastAsia="zh-CN" w:bidi="hi-IN"/>
        </w:rPr>
        <w:t>22/09/2023</w:t>
      </w:r>
      <w:r w:rsidR="00692560">
        <w:rPr>
          <w:rFonts w:ascii="Times New Roman" w:eastAsia="Arial Unicode MS" w:hAnsi="Times New Roman" w:cs="Mangal"/>
          <w:szCs w:val="24"/>
          <w:lang w:eastAsia="zh-CN" w:bidi="hi-IN"/>
        </w:rPr>
        <w:t xml:space="preserve">    </w:t>
      </w:r>
      <w:r w:rsidRPr="00A90B40">
        <w:rPr>
          <w:rFonts w:ascii="Times New Roman" w:eastAsia="Arial Unicode MS" w:hAnsi="Times New Roman" w:cs="Mangal"/>
          <w:szCs w:val="24"/>
          <w:lang w:eastAsia="zh-CN" w:bidi="hi-IN"/>
        </w:rPr>
        <w:t xml:space="preserve"> viene pubblicato sul sito web istituzionale del Comune di </w:t>
      </w:r>
      <w:r w:rsidR="00692560">
        <w:rPr>
          <w:rFonts w:ascii="Times New Roman" w:eastAsia="Arial Unicode MS" w:hAnsi="Times New Roman" w:cs="Mangal"/>
          <w:szCs w:val="24"/>
          <w:lang w:eastAsia="zh-CN" w:bidi="hi-IN"/>
        </w:rPr>
        <w:t xml:space="preserve">Castrignano dei Greci, </w:t>
      </w:r>
      <w:hyperlink r:id="rId11" w:history="1">
        <w:r w:rsidR="00692560" w:rsidRPr="00B4027E">
          <w:rPr>
            <w:rStyle w:val="Collegamentoipertestuale"/>
            <w:rFonts w:ascii="Times New Roman" w:eastAsia="Arial Unicode MS" w:hAnsi="Times New Roman" w:cs="Mangal"/>
            <w:szCs w:val="24"/>
            <w:lang w:eastAsia="zh-CN" w:bidi="hi-IN"/>
          </w:rPr>
          <w:t>www.comune.castrignanodeigreci.le.it</w:t>
        </w:r>
      </w:hyperlink>
      <w:r w:rsidR="00692560">
        <w:rPr>
          <w:rFonts w:ascii="Times New Roman" w:eastAsia="Arial Unicode MS" w:hAnsi="Times New Roman" w:cs="Mangal"/>
          <w:szCs w:val="24"/>
          <w:lang w:eastAsia="zh-CN" w:bidi="hi-IN"/>
        </w:rPr>
        <w:t>.</w:t>
      </w:r>
    </w:p>
    <w:p w14:paraId="2D1AF95E" w14:textId="77777777" w:rsidR="00692560" w:rsidRDefault="0069256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</w:p>
    <w:p w14:paraId="5DB05D59" w14:textId="1E204E98" w:rsidR="00692560" w:rsidRDefault="0069256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  <w:t>Il Responsabile del Servizio</w:t>
      </w:r>
    </w:p>
    <w:p w14:paraId="072B5A0F" w14:textId="5A058526" w:rsidR="00692560" w:rsidRDefault="0069256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</w:r>
      <w:r>
        <w:rPr>
          <w:rFonts w:ascii="Times New Roman" w:eastAsia="Arial Unicode MS" w:hAnsi="Times New Roman" w:cs="Mangal"/>
          <w:szCs w:val="24"/>
          <w:lang w:eastAsia="zh-CN" w:bidi="hi-IN"/>
        </w:rPr>
        <w:tab/>
        <w:t>Ass. Soc. Giovanni Cotardo</w:t>
      </w:r>
    </w:p>
    <w:p w14:paraId="4E0FE3A3" w14:textId="0408B910" w:rsidR="00D64525" w:rsidRPr="00692560" w:rsidRDefault="00A90B40" w:rsidP="00236306">
      <w:pPr>
        <w:pStyle w:val="Nessunaspaziatura"/>
        <w:rPr>
          <w:rFonts w:ascii="Times New Roman" w:eastAsia="Arial Unicode MS" w:hAnsi="Times New Roman" w:cs="Mangal"/>
          <w:szCs w:val="24"/>
          <w:lang w:eastAsia="zh-CN" w:bidi="hi-IN"/>
        </w:rPr>
      </w:pPr>
      <w:r w:rsidRPr="00A90B40">
        <w:rPr>
          <w:rFonts w:ascii="Times New Roman" w:eastAsia="Arial Unicode MS" w:hAnsi="Times New Roman" w:cs="Mangal"/>
          <w:szCs w:val="24"/>
          <w:lang w:eastAsia="zh-CN" w:bidi="hi-IN"/>
        </w:rPr>
        <w:t xml:space="preserve"> </w:t>
      </w:r>
    </w:p>
    <w:p w14:paraId="6146AFFE" w14:textId="77777777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40BFD" w14:textId="12D0F9AF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7712F" w14:textId="77777777" w:rsidR="0055086A" w:rsidRPr="00912A06" w:rsidRDefault="0055086A" w:rsidP="0055086A">
      <w:pPr>
        <w:pStyle w:val="Nessunaspaziatura"/>
        <w:jc w:val="center"/>
      </w:pPr>
    </w:p>
    <w:p w14:paraId="20FF65A0" w14:textId="77777777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11E986" w14:textId="00EA5F6E" w:rsidR="0055086A" w:rsidRPr="00912A06" w:rsidRDefault="0055086A"/>
    <w:sectPr w:rsidR="0055086A" w:rsidRPr="00912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2523"/>
    <w:multiLevelType w:val="hybridMultilevel"/>
    <w:tmpl w:val="68B2E36E"/>
    <w:lvl w:ilvl="0" w:tplc="A4EA1726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1" w:hanging="360"/>
      </w:pPr>
    </w:lvl>
    <w:lvl w:ilvl="2" w:tplc="0410001B" w:tentative="1">
      <w:start w:val="1"/>
      <w:numFmt w:val="lowerRoman"/>
      <w:lvlText w:val="%3."/>
      <w:lvlJc w:val="right"/>
      <w:pPr>
        <w:ind w:left="2071" w:hanging="180"/>
      </w:pPr>
    </w:lvl>
    <w:lvl w:ilvl="3" w:tplc="0410000F" w:tentative="1">
      <w:start w:val="1"/>
      <w:numFmt w:val="decimal"/>
      <w:lvlText w:val="%4."/>
      <w:lvlJc w:val="left"/>
      <w:pPr>
        <w:ind w:left="2791" w:hanging="360"/>
      </w:pPr>
    </w:lvl>
    <w:lvl w:ilvl="4" w:tplc="04100019" w:tentative="1">
      <w:start w:val="1"/>
      <w:numFmt w:val="lowerLetter"/>
      <w:lvlText w:val="%5."/>
      <w:lvlJc w:val="left"/>
      <w:pPr>
        <w:ind w:left="3511" w:hanging="360"/>
      </w:pPr>
    </w:lvl>
    <w:lvl w:ilvl="5" w:tplc="0410001B" w:tentative="1">
      <w:start w:val="1"/>
      <w:numFmt w:val="lowerRoman"/>
      <w:lvlText w:val="%6."/>
      <w:lvlJc w:val="right"/>
      <w:pPr>
        <w:ind w:left="4231" w:hanging="180"/>
      </w:pPr>
    </w:lvl>
    <w:lvl w:ilvl="6" w:tplc="0410000F" w:tentative="1">
      <w:start w:val="1"/>
      <w:numFmt w:val="decimal"/>
      <w:lvlText w:val="%7."/>
      <w:lvlJc w:val="left"/>
      <w:pPr>
        <w:ind w:left="4951" w:hanging="360"/>
      </w:pPr>
    </w:lvl>
    <w:lvl w:ilvl="7" w:tplc="04100019" w:tentative="1">
      <w:start w:val="1"/>
      <w:numFmt w:val="lowerLetter"/>
      <w:lvlText w:val="%8."/>
      <w:lvlJc w:val="left"/>
      <w:pPr>
        <w:ind w:left="5671" w:hanging="360"/>
      </w:pPr>
    </w:lvl>
    <w:lvl w:ilvl="8" w:tplc="0410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 w15:restartNumberingAfterBreak="0">
    <w:nsid w:val="46AA3E4F"/>
    <w:multiLevelType w:val="hybridMultilevel"/>
    <w:tmpl w:val="B5E81FCA"/>
    <w:lvl w:ilvl="0" w:tplc="7CA2E5AC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1" w:hanging="360"/>
      </w:pPr>
    </w:lvl>
    <w:lvl w:ilvl="2" w:tplc="0410001B" w:tentative="1">
      <w:start w:val="1"/>
      <w:numFmt w:val="lowerRoman"/>
      <w:lvlText w:val="%3."/>
      <w:lvlJc w:val="right"/>
      <w:pPr>
        <w:ind w:left="2071" w:hanging="180"/>
      </w:pPr>
    </w:lvl>
    <w:lvl w:ilvl="3" w:tplc="0410000F" w:tentative="1">
      <w:start w:val="1"/>
      <w:numFmt w:val="decimal"/>
      <w:lvlText w:val="%4."/>
      <w:lvlJc w:val="left"/>
      <w:pPr>
        <w:ind w:left="2791" w:hanging="360"/>
      </w:pPr>
    </w:lvl>
    <w:lvl w:ilvl="4" w:tplc="04100019" w:tentative="1">
      <w:start w:val="1"/>
      <w:numFmt w:val="lowerLetter"/>
      <w:lvlText w:val="%5."/>
      <w:lvlJc w:val="left"/>
      <w:pPr>
        <w:ind w:left="3511" w:hanging="360"/>
      </w:pPr>
    </w:lvl>
    <w:lvl w:ilvl="5" w:tplc="0410001B" w:tentative="1">
      <w:start w:val="1"/>
      <w:numFmt w:val="lowerRoman"/>
      <w:lvlText w:val="%6."/>
      <w:lvlJc w:val="right"/>
      <w:pPr>
        <w:ind w:left="4231" w:hanging="180"/>
      </w:pPr>
    </w:lvl>
    <w:lvl w:ilvl="6" w:tplc="0410000F" w:tentative="1">
      <w:start w:val="1"/>
      <w:numFmt w:val="decimal"/>
      <w:lvlText w:val="%7."/>
      <w:lvlJc w:val="left"/>
      <w:pPr>
        <w:ind w:left="4951" w:hanging="360"/>
      </w:pPr>
    </w:lvl>
    <w:lvl w:ilvl="7" w:tplc="04100019" w:tentative="1">
      <w:start w:val="1"/>
      <w:numFmt w:val="lowerLetter"/>
      <w:lvlText w:val="%8."/>
      <w:lvlJc w:val="left"/>
      <w:pPr>
        <w:ind w:left="5671" w:hanging="360"/>
      </w:pPr>
    </w:lvl>
    <w:lvl w:ilvl="8" w:tplc="0410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4D852468"/>
    <w:multiLevelType w:val="multilevel"/>
    <w:tmpl w:val="DCE8531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538B44DA"/>
    <w:multiLevelType w:val="hybridMultilevel"/>
    <w:tmpl w:val="A3EE5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6764">
    <w:abstractNumId w:val="2"/>
  </w:num>
  <w:num w:numId="2" w16cid:durableId="1805612126">
    <w:abstractNumId w:val="1"/>
  </w:num>
  <w:num w:numId="3" w16cid:durableId="1840539242">
    <w:abstractNumId w:val="0"/>
  </w:num>
  <w:num w:numId="4" w16cid:durableId="146959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A"/>
    <w:rsid w:val="000E37B3"/>
    <w:rsid w:val="001A6458"/>
    <w:rsid w:val="00236306"/>
    <w:rsid w:val="00251302"/>
    <w:rsid w:val="00274AAA"/>
    <w:rsid w:val="00316A9A"/>
    <w:rsid w:val="0037540B"/>
    <w:rsid w:val="003763CD"/>
    <w:rsid w:val="003D0730"/>
    <w:rsid w:val="004B5067"/>
    <w:rsid w:val="0055086A"/>
    <w:rsid w:val="00692560"/>
    <w:rsid w:val="006C42EF"/>
    <w:rsid w:val="00775C30"/>
    <w:rsid w:val="00855066"/>
    <w:rsid w:val="00875896"/>
    <w:rsid w:val="00912A06"/>
    <w:rsid w:val="00982817"/>
    <w:rsid w:val="009A682D"/>
    <w:rsid w:val="009B429D"/>
    <w:rsid w:val="009E7B66"/>
    <w:rsid w:val="00A05231"/>
    <w:rsid w:val="00A243C1"/>
    <w:rsid w:val="00A868BA"/>
    <w:rsid w:val="00A90B40"/>
    <w:rsid w:val="00AC4A24"/>
    <w:rsid w:val="00B22AC1"/>
    <w:rsid w:val="00C803C6"/>
    <w:rsid w:val="00D26371"/>
    <w:rsid w:val="00D64525"/>
    <w:rsid w:val="00D6700A"/>
    <w:rsid w:val="00D720F3"/>
    <w:rsid w:val="00E22595"/>
    <w:rsid w:val="00E31D84"/>
    <w:rsid w:val="00F12CFA"/>
    <w:rsid w:val="00F24F25"/>
    <w:rsid w:val="00F42AC3"/>
    <w:rsid w:val="00FD3DD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43D9"/>
  <w15:chartTrackingRefBased/>
  <w15:docId w15:val="{94B4536A-C018-4EED-A89D-72AEE78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5086A"/>
    <w:pPr>
      <w:suppressAutoHyphens/>
      <w:autoSpaceDN w:val="0"/>
      <w:spacing w:line="242" w:lineRule="auto"/>
      <w:textAlignment w:val="baseline"/>
    </w:pPr>
    <w:rPr>
      <w:rFonts w:ascii="Calibri" w:eastAsia="SimSun" w:hAnsi="Calibri" w:cs="Times New Roman"/>
      <w:kern w:val="3"/>
      <w:lang w:eastAsia="it-IT"/>
    </w:rPr>
  </w:style>
  <w:style w:type="paragraph" w:styleId="Nessunaspaziatura">
    <w:name w:val="No Spacing"/>
    <w:rsid w:val="005508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08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8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castrignano.greci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rmagiovani@comune.castrignanodeigreci.l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mune.castrignanodeigreci.l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agiovani@comune.castrignanodeigreci.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castrignano.grec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6B79-A9F5-4EAA-8721-C2D4DDCC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10</cp:revision>
  <cp:lastPrinted>2023-09-06T07:33:00Z</cp:lastPrinted>
  <dcterms:created xsi:type="dcterms:W3CDTF">2023-09-21T07:28:00Z</dcterms:created>
  <dcterms:modified xsi:type="dcterms:W3CDTF">2023-09-22T06:48:00Z</dcterms:modified>
</cp:coreProperties>
</file>