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EC79" w14:textId="77777777" w:rsidR="00B837EF" w:rsidRDefault="00B837EF">
      <w:pPr>
        <w:pStyle w:val="Corpotesto"/>
        <w:rPr>
          <w:sz w:val="20"/>
        </w:rPr>
      </w:pPr>
    </w:p>
    <w:p w14:paraId="5ECCE9C6" w14:textId="77777777" w:rsidR="00B837EF" w:rsidRDefault="00B837EF">
      <w:pPr>
        <w:pStyle w:val="Corpotesto"/>
        <w:rPr>
          <w:sz w:val="29"/>
        </w:rPr>
      </w:pPr>
    </w:p>
    <w:p w14:paraId="763128AB" w14:textId="77777777" w:rsidR="00B837EF" w:rsidRDefault="0076765E">
      <w:pPr>
        <w:spacing w:before="107"/>
        <w:ind w:left="715" w:right="1093"/>
        <w:jc w:val="center"/>
        <w:rPr>
          <w:rFonts w:ascii="Tahoma" w:hAnsi="Tahoma"/>
          <w:b/>
          <w:sz w:val="3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D55BC5C" wp14:editId="6D27E658">
            <wp:simplePos x="0" y="0"/>
            <wp:positionH relativeFrom="page">
              <wp:posOffset>745488</wp:posOffset>
            </wp:positionH>
            <wp:positionV relativeFrom="paragraph">
              <wp:posOffset>-356895</wp:posOffset>
            </wp:positionV>
            <wp:extent cx="897467" cy="11724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467" cy="117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31"/>
        </w:rPr>
        <w:t>C</w:t>
      </w:r>
      <w:r>
        <w:rPr>
          <w:rFonts w:ascii="Tahoma" w:hAnsi="Tahoma"/>
          <w:b/>
          <w:sz w:val="26"/>
        </w:rPr>
        <w:t xml:space="preserve">OMUNE DI </w:t>
      </w:r>
      <w:r>
        <w:rPr>
          <w:rFonts w:ascii="Tahoma" w:hAnsi="Tahoma"/>
          <w:b/>
          <w:sz w:val="31"/>
        </w:rPr>
        <w:t>C</w:t>
      </w:r>
      <w:r>
        <w:rPr>
          <w:rFonts w:ascii="Tahoma" w:hAnsi="Tahoma"/>
          <w:b/>
          <w:sz w:val="26"/>
        </w:rPr>
        <w:t xml:space="preserve">ASTRIGNANO </w:t>
      </w:r>
      <w:r>
        <w:rPr>
          <w:rFonts w:ascii="Tahoma" w:hAnsi="Tahoma"/>
          <w:b/>
          <w:sz w:val="31"/>
        </w:rPr>
        <w:t>D</w:t>
      </w:r>
      <w:r>
        <w:rPr>
          <w:rFonts w:ascii="Tahoma" w:hAnsi="Tahoma"/>
          <w:b/>
          <w:sz w:val="26"/>
        </w:rPr>
        <w:t>E</w:t>
      </w:r>
      <w:r>
        <w:rPr>
          <w:rFonts w:ascii="Tahoma" w:hAnsi="Tahoma"/>
          <w:b/>
          <w:sz w:val="31"/>
        </w:rPr>
        <w:t>’ G</w:t>
      </w:r>
      <w:r>
        <w:rPr>
          <w:rFonts w:ascii="Tahoma" w:hAnsi="Tahoma"/>
          <w:b/>
          <w:sz w:val="26"/>
        </w:rPr>
        <w:t xml:space="preserve">RECI </w:t>
      </w:r>
      <w:r>
        <w:rPr>
          <w:rFonts w:ascii="Tahoma" w:hAnsi="Tahoma"/>
          <w:b/>
          <w:sz w:val="31"/>
        </w:rPr>
        <w:t>(L</w:t>
      </w:r>
      <w:r>
        <w:rPr>
          <w:rFonts w:ascii="Tahoma" w:hAnsi="Tahoma"/>
          <w:b/>
          <w:sz w:val="26"/>
        </w:rPr>
        <w:t>E</w:t>
      </w:r>
      <w:r>
        <w:rPr>
          <w:rFonts w:ascii="Tahoma" w:hAnsi="Tahoma"/>
          <w:b/>
          <w:sz w:val="31"/>
        </w:rPr>
        <w:t>)</w:t>
      </w:r>
    </w:p>
    <w:p w14:paraId="56F21CDC" w14:textId="77777777" w:rsidR="00B837EF" w:rsidRDefault="00B837EF">
      <w:pPr>
        <w:pStyle w:val="Corpotesto"/>
        <w:rPr>
          <w:rFonts w:ascii="Tahoma"/>
          <w:b/>
          <w:sz w:val="20"/>
        </w:rPr>
      </w:pPr>
    </w:p>
    <w:p w14:paraId="2149FDC3" w14:textId="77777777" w:rsidR="00B837EF" w:rsidRDefault="00B837EF">
      <w:pPr>
        <w:pStyle w:val="Corpotesto"/>
        <w:rPr>
          <w:rFonts w:ascii="Tahoma"/>
          <w:b/>
          <w:sz w:val="20"/>
        </w:rPr>
      </w:pPr>
    </w:p>
    <w:p w14:paraId="2E98F383" w14:textId="77777777" w:rsidR="00B837EF" w:rsidRDefault="00B837EF">
      <w:pPr>
        <w:pStyle w:val="Corpotesto"/>
        <w:rPr>
          <w:rFonts w:ascii="Tahoma"/>
          <w:b/>
          <w:sz w:val="20"/>
        </w:rPr>
      </w:pPr>
    </w:p>
    <w:p w14:paraId="3CC2C1FB" w14:textId="77777777" w:rsidR="00B837EF" w:rsidRDefault="00B837EF">
      <w:pPr>
        <w:pStyle w:val="Corpotesto"/>
        <w:rPr>
          <w:rFonts w:ascii="Tahoma"/>
          <w:b/>
          <w:sz w:val="20"/>
        </w:rPr>
      </w:pPr>
    </w:p>
    <w:p w14:paraId="16988869" w14:textId="77777777" w:rsidR="00B837EF" w:rsidRDefault="00B837EF">
      <w:pPr>
        <w:pStyle w:val="Corpotesto"/>
        <w:rPr>
          <w:rFonts w:ascii="Tahoma"/>
          <w:b/>
          <w:sz w:val="20"/>
        </w:rPr>
      </w:pPr>
    </w:p>
    <w:p w14:paraId="74B5EFE5" w14:textId="77777777" w:rsidR="00B837EF" w:rsidRDefault="00B837EF">
      <w:pPr>
        <w:pStyle w:val="Corpotesto"/>
        <w:spacing w:before="7"/>
        <w:rPr>
          <w:rFonts w:ascii="Tahoma"/>
          <w:b/>
          <w:sz w:val="21"/>
        </w:rPr>
      </w:pPr>
    </w:p>
    <w:p w14:paraId="02C11689" w14:textId="77777777" w:rsidR="00B837EF" w:rsidRDefault="0076765E">
      <w:pPr>
        <w:pStyle w:val="Titolo1"/>
        <w:spacing w:before="82"/>
        <w:ind w:left="1093"/>
      </w:pPr>
      <w:r>
        <w:rPr>
          <w:color w:val="000090"/>
        </w:rPr>
        <w:t>FORNITURA “GRATUITA” LIBRI DI TESTO PER ALUNNI DELLA SCUOLA PRIMARIA</w:t>
      </w:r>
    </w:p>
    <w:p w14:paraId="448A4070" w14:textId="68F50503" w:rsidR="00B837EF" w:rsidRDefault="0076765E">
      <w:pPr>
        <w:spacing w:before="2"/>
        <w:ind w:left="1092" w:right="1093"/>
        <w:jc w:val="center"/>
        <w:rPr>
          <w:b/>
          <w:sz w:val="40"/>
        </w:rPr>
      </w:pPr>
      <w:r>
        <w:rPr>
          <w:b/>
          <w:color w:val="000090"/>
          <w:sz w:val="40"/>
        </w:rPr>
        <w:t>ANNO SCOLASTICO 202</w:t>
      </w:r>
      <w:r w:rsidR="001C1A39">
        <w:rPr>
          <w:b/>
          <w:color w:val="000090"/>
          <w:sz w:val="40"/>
        </w:rPr>
        <w:t>3</w:t>
      </w:r>
      <w:r>
        <w:rPr>
          <w:b/>
          <w:color w:val="000090"/>
          <w:sz w:val="40"/>
        </w:rPr>
        <w:t>/202</w:t>
      </w:r>
      <w:r w:rsidR="001C1A39">
        <w:rPr>
          <w:b/>
          <w:color w:val="000090"/>
          <w:sz w:val="40"/>
        </w:rPr>
        <w:t>4</w:t>
      </w:r>
    </w:p>
    <w:p w14:paraId="06D6EB26" w14:textId="77777777" w:rsidR="00B837EF" w:rsidRDefault="00B837EF">
      <w:pPr>
        <w:pStyle w:val="Corpotesto"/>
        <w:spacing w:before="9"/>
        <w:rPr>
          <w:b/>
          <w:sz w:val="47"/>
        </w:rPr>
      </w:pPr>
    </w:p>
    <w:p w14:paraId="7E07CED8" w14:textId="77777777" w:rsidR="00B837EF" w:rsidRDefault="0076765E">
      <w:pPr>
        <w:pStyle w:val="Corpotesto"/>
        <w:ind w:left="872"/>
        <w:jc w:val="both"/>
      </w:pPr>
      <w:r>
        <w:rPr>
          <w:color w:val="000090"/>
        </w:rPr>
        <w:t>Gentili genitori/tutori,</w:t>
      </w:r>
    </w:p>
    <w:p w14:paraId="0C971D99" w14:textId="46E6E116" w:rsidR="00B837EF" w:rsidRDefault="0076765E">
      <w:pPr>
        <w:pStyle w:val="Corpotesto"/>
        <w:spacing w:before="158" w:line="360" w:lineRule="auto"/>
        <w:ind w:left="872" w:right="868"/>
        <w:jc w:val="both"/>
      </w:pPr>
      <w:r>
        <w:rPr>
          <w:color w:val="000090"/>
        </w:rPr>
        <w:t xml:space="preserve">vi informiamo che, anche per l’anno scolastico </w:t>
      </w:r>
      <w:r w:rsidR="00EB4DB1">
        <w:rPr>
          <w:color w:val="000090"/>
        </w:rPr>
        <w:t>202</w:t>
      </w:r>
      <w:r w:rsidR="001C1A39">
        <w:rPr>
          <w:color w:val="000090"/>
        </w:rPr>
        <w:t>3</w:t>
      </w:r>
      <w:r w:rsidR="00EB4DB1">
        <w:rPr>
          <w:color w:val="000090"/>
        </w:rPr>
        <w:t>/202</w:t>
      </w:r>
      <w:r w:rsidR="001C1A39">
        <w:rPr>
          <w:color w:val="000090"/>
        </w:rPr>
        <w:t>4</w:t>
      </w:r>
      <w:r>
        <w:rPr>
          <w:color w:val="000090"/>
        </w:rPr>
        <w:t>, la fornitura “gratuita” dei libri di testo per gli alunni residenti a Castrignano de Greci che frequenteranno la Scuola Primaria, nel nostro o in altri comuni, avviene con il sistema della CEDOLA LIBRARIA.</w:t>
      </w:r>
    </w:p>
    <w:p w14:paraId="1C572411" w14:textId="77777777" w:rsidR="00B837EF" w:rsidRDefault="00B837EF">
      <w:pPr>
        <w:pStyle w:val="Corpotesto"/>
        <w:spacing w:before="11"/>
        <w:rPr>
          <w:sz w:val="41"/>
        </w:rPr>
      </w:pPr>
    </w:p>
    <w:p w14:paraId="560F5D77" w14:textId="3EBC571A" w:rsidR="00B837EF" w:rsidRDefault="0076765E">
      <w:pPr>
        <w:spacing w:line="360" w:lineRule="auto"/>
        <w:ind w:left="872" w:right="875"/>
        <w:jc w:val="both"/>
        <w:rPr>
          <w:sz w:val="28"/>
        </w:rPr>
      </w:pPr>
      <w:r>
        <w:rPr>
          <w:b/>
          <w:color w:val="000090"/>
          <w:sz w:val="28"/>
        </w:rPr>
        <w:t xml:space="preserve">Le cedole librarie saranno distribuite dall’Ufficio Servizi Sociali del Comune a partire dal </w:t>
      </w:r>
      <w:r w:rsidR="002D3B05">
        <w:rPr>
          <w:b/>
          <w:color w:val="000090"/>
          <w:sz w:val="28"/>
        </w:rPr>
        <w:t>1</w:t>
      </w:r>
      <w:r w:rsidR="00E02FF8">
        <w:rPr>
          <w:b/>
          <w:color w:val="000090"/>
          <w:sz w:val="28"/>
        </w:rPr>
        <w:t>2</w:t>
      </w:r>
      <w:r w:rsidR="002D3B05">
        <w:rPr>
          <w:b/>
          <w:color w:val="000090"/>
          <w:sz w:val="28"/>
        </w:rPr>
        <w:t>/07/2023</w:t>
      </w:r>
      <w:r>
        <w:rPr>
          <w:b/>
          <w:color w:val="000090"/>
          <w:sz w:val="28"/>
        </w:rPr>
        <w:t xml:space="preserve"> </w:t>
      </w:r>
      <w:r>
        <w:rPr>
          <w:color w:val="000090"/>
          <w:sz w:val="28"/>
        </w:rPr>
        <w:t>e nei giorni dal lunedì al venerdì dalle 8:00 alle 11:30 ed il martedì pomeriggio dalle 16:00 alle 18:00.</w:t>
      </w:r>
    </w:p>
    <w:p w14:paraId="26818E66" w14:textId="77777777" w:rsidR="00B837EF" w:rsidRDefault="00B837EF">
      <w:pPr>
        <w:pStyle w:val="Corpotesto"/>
        <w:spacing w:before="3"/>
        <w:rPr>
          <w:sz w:val="42"/>
        </w:rPr>
      </w:pPr>
    </w:p>
    <w:p w14:paraId="5340B5AC" w14:textId="3B468A5C" w:rsidR="00B837EF" w:rsidRDefault="0076765E">
      <w:pPr>
        <w:pStyle w:val="Corpotesto"/>
        <w:spacing w:line="360" w:lineRule="auto"/>
        <w:ind w:left="872" w:right="871"/>
        <w:jc w:val="both"/>
      </w:pPr>
      <w:r>
        <w:rPr>
          <w:color w:val="000090"/>
        </w:rPr>
        <w:t>I libri acquistabili sono esclusivamente i testi adottati per l’A.S. 202</w:t>
      </w:r>
      <w:r w:rsidR="001C1A39">
        <w:rPr>
          <w:color w:val="000090"/>
        </w:rPr>
        <w:t>3</w:t>
      </w:r>
      <w:r>
        <w:rPr>
          <w:color w:val="000090"/>
        </w:rPr>
        <w:t>/202</w:t>
      </w:r>
      <w:r w:rsidR="001C1A39">
        <w:rPr>
          <w:color w:val="000090"/>
        </w:rPr>
        <w:t>4</w:t>
      </w:r>
      <w:r>
        <w:rPr>
          <w:color w:val="000090"/>
        </w:rPr>
        <w:t xml:space="preserve"> dal collegio dei docenti della scuola frequentata e devono essere ordinati presso un unico libraio/cartolibrario prescelto dalla famiglia.</w:t>
      </w:r>
    </w:p>
    <w:p w14:paraId="7486606C" w14:textId="77777777" w:rsidR="00B837EF" w:rsidRDefault="00B837EF">
      <w:pPr>
        <w:pStyle w:val="Corpotesto"/>
        <w:spacing w:before="9"/>
        <w:rPr>
          <w:sz w:val="41"/>
        </w:rPr>
      </w:pPr>
    </w:p>
    <w:p w14:paraId="622E0060" w14:textId="77777777" w:rsidR="00B837EF" w:rsidRDefault="0076765E">
      <w:pPr>
        <w:pStyle w:val="Corpotesto"/>
        <w:ind w:left="872"/>
        <w:jc w:val="both"/>
      </w:pPr>
      <w:r>
        <w:rPr>
          <w:color w:val="000090"/>
        </w:rPr>
        <w:t>Per maggiori informazioni chiamare il numero 0836 583216 tasto 6.</w:t>
      </w:r>
    </w:p>
    <w:p w14:paraId="19D14782" w14:textId="77777777" w:rsidR="00B837EF" w:rsidRDefault="00B837EF">
      <w:pPr>
        <w:pStyle w:val="Corpotesto"/>
        <w:rPr>
          <w:sz w:val="30"/>
        </w:rPr>
      </w:pPr>
    </w:p>
    <w:p w14:paraId="0CB0F788" w14:textId="77777777" w:rsidR="00B837EF" w:rsidRDefault="00B837EF">
      <w:pPr>
        <w:pStyle w:val="Corpotesto"/>
        <w:spacing w:before="10"/>
        <w:rPr>
          <w:sz w:val="25"/>
        </w:rPr>
      </w:pPr>
    </w:p>
    <w:p w14:paraId="7C14E3CF" w14:textId="77777777" w:rsidR="00B837EF" w:rsidRDefault="0076765E">
      <w:pPr>
        <w:pStyle w:val="Corpotesto"/>
        <w:ind w:left="6536"/>
      </w:pPr>
      <w:r>
        <w:rPr>
          <w:color w:val="000090"/>
        </w:rPr>
        <w:t>L’Amministrazione Comunale</w:t>
      </w:r>
    </w:p>
    <w:p w14:paraId="4874805F" w14:textId="77777777" w:rsidR="00B837EF" w:rsidRDefault="00B837EF">
      <w:pPr>
        <w:pStyle w:val="Corpotesto"/>
        <w:rPr>
          <w:sz w:val="20"/>
        </w:rPr>
      </w:pPr>
    </w:p>
    <w:p w14:paraId="386DA63C" w14:textId="77777777" w:rsidR="00B837EF" w:rsidRDefault="00B837EF">
      <w:pPr>
        <w:pStyle w:val="Corpotesto"/>
        <w:rPr>
          <w:sz w:val="20"/>
        </w:rPr>
      </w:pPr>
    </w:p>
    <w:p w14:paraId="618F30F3" w14:textId="77777777" w:rsidR="00B837EF" w:rsidRDefault="0076765E">
      <w:pPr>
        <w:pStyle w:val="Corpotesto"/>
        <w:spacing w:before="10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EBC9E67" wp14:editId="1515A691">
            <wp:simplePos x="0" y="0"/>
            <wp:positionH relativeFrom="page">
              <wp:posOffset>228600</wp:posOffset>
            </wp:positionH>
            <wp:positionV relativeFrom="paragraph">
              <wp:posOffset>199191</wp:posOffset>
            </wp:positionV>
            <wp:extent cx="7045480" cy="1333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54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37EF">
      <w:type w:val="continuous"/>
      <w:pgSz w:w="11900" w:h="16840"/>
      <w:pgMar w:top="56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EF"/>
    <w:rsid w:val="001C1A39"/>
    <w:rsid w:val="002D3B05"/>
    <w:rsid w:val="004A09ED"/>
    <w:rsid w:val="0076765E"/>
    <w:rsid w:val="00797D68"/>
    <w:rsid w:val="0091797F"/>
    <w:rsid w:val="00A94EA9"/>
    <w:rsid w:val="00B837EF"/>
    <w:rsid w:val="00C436AF"/>
    <w:rsid w:val="00E02FF8"/>
    <w:rsid w:val="00EB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E660"/>
  <w15:docId w15:val="{BCA3970A-518F-4AB4-B6CB-1D5B8993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092" w:right="1093"/>
      <w:jc w:val="center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Manifesto cedole librarie</dc:title>
  <dc:creator>Pierpaolo Zacheo</dc:creator>
  <cp:lastModifiedBy>consiglia</cp:lastModifiedBy>
  <cp:revision>18</cp:revision>
  <dcterms:created xsi:type="dcterms:W3CDTF">2021-06-04T11:24:00Z</dcterms:created>
  <dcterms:modified xsi:type="dcterms:W3CDTF">2023-06-22T11:08:00Z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Word</vt:lpwstr>
  </property>
  <property fmtid="{D5CDD505-2E9C-101B-9397-08002B2CF9AE}" pid="4" name="LastSaved">
    <vt:filetime>2021-06-04T00:00:00Z</vt:filetime>
  </property>
</Properties>
</file>