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7602" w14:textId="77777777" w:rsidR="00B03C3E" w:rsidRPr="00D06524" w:rsidRDefault="003F7B44" w:rsidP="00F061B8">
      <w:pPr>
        <w:pStyle w:val="Standard"/>
        <w:spacing w:line="360" w:lineRule="auto"/>
        <w:jc w:val="right"/>
        <w:rPr>
          <w:rFonts w:cs="Times New Roman"/>
          <w:b/>
          <w:bCs/>
          <w:u w:val="single"/>
        </w:rPr>
      </w:pPr>
      <w:r w:rsidRPr="00D06524">
        <w:rPr>
          <w:rFonts w:cs="Times New Roman"/>
          <w:b/>
          <w:bCs/>
          <w:u w:val="single"/>
        </w:rPr>
        <w:t xml:space="preserve">Modello </w:t>
      </w:r>
      <w:r w:rsidR="00375D28" w:rsidRPr="00D06524">
        <w:rPr>
          <w:rFonts w:cs="Times New Roman"/>
          <w:b/>
          <w:bCs/>
          <w:u w:val="single"/>
        </w:rPr>
        <w:t xml:space="preserve">Allegato </w:t>
      </w:r>
      <w:r w:rsidRPr="00D06524">
        <w:rPr>
          <w:rFonts w:cs="Times New Roman"/>
          <w:b/>
          <w:bCs/>
          <w:u w:val="single"/>
        </w:rPr>
        <w:t>A</w:t>
      </w:r>
    </w:p>
    <w:p w14:paraId="342C1354" w14:textId="77777777" w:rsidR="00B03C3E" w:rsidRPr="00D06524" w:rsidRDefault="00B03C3E" w:rsidP="00F061B8">
      <w:pPr>
        <w:pStyle w:val="Standard"/>
        <w:spacing w:line="360" w:lineRule="auto"/>
        <w:jc w:val="center"/>
        <w:rPr>
          <w:rFonts w:cs="Times New Roman"/>
          <w:b/>
        </w:rPr>
      </w:pPr>
    </w:p>
    <w:p w14:paraId="19EE46E0" w14:textId="5C2FBCBA" w:rsidR="00B03C3E" w:rsidRDefault="00A46058" w:rsidP="00F061B8">
      <w:pPr>
        <w:pStyle w:val="Standard"/>
        <w:spacing w:line="36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Al Consorzio per l’Integrazione e l’inclusione sociale</w:t>
      </w:r>
    </w:p>
    <w:p w14:paraId="2E68178B" w14:textId="44D3FC2C" w:rsidR="00A46058" w:rsidRPr="00D06524" w:rsidRDefault="00A46058" w:rsidP="00F061B8">
      <w:pPr>
        <w:pStyle w:val="Standard"/>
        <w:spacing w:line="360" w:lineRule="auto"/>
        <w:jc w:val="right"/>
        <w:rPr>
          <w:rFonts w:cs="Times New Roman"/>
          <w:b/>
          <w:bCs/>
        </w:rPr>
      </w:pPr>
      <w:r>
        <w:rPr>
          <w:rFonts w:cs="Times New Roman"/>
          <w:b/>
          <w:bCs/>
        </w:rPr>
        <w:t>dell’Ambito di Maglie</w:t>
      </w:r>
    </w:p>
    <w:p w14:paraId="1FB627D0" w14:textId="77777777" w:rsidR="00B03C3E" w:rsidRPr="00D06524" w:rsidRDefault="00B03C3E" w:rsidP="00F061B8">
      <w:pPr>
        <w:pStyle w:val="Standard"/>
        <w:spacing w:line="360" w:lineRule="auto"/>
        <w:jc w:val="center"/>
        <w:rPr>
          <w:rFonts w:cs="Times New Roman"/>
          <w:b/>
        </w:rPr>
      </w:pPr>
    </w:p>
    <w:p w14:paraId="277D4358" w14:textId="77777777" w:rsidR="00A46058" w:rsidRPr="00C67366" w:rsidRDefault="00A46058" w:rsidP="00A4605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67366">
        <w:rPr>
          <w:rFonts w:cs="Times New Roman"/>
          <w:b/>
          <w:bCs/>
        </w:rPr>
        <w:t>AVVISO INDAGINE DI MERCATO PER MANIFESTAZIONE DI INTERESSE A PARTECIPARE ALLA PROCEDURA NEGOZIATA EX ART. 36 COMMA 2 LETT. B)</w:t>
      </w:r>
    </w:p>
    <w:p w14:paraId="0B8D4BD5" w14:textId="77777777" w:rsidR="00A46058" w:rsidRPr="000B5951" w:rsidRDefault="00A46058" w:rsidP="00A4605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0B5951">
        <w:rPr>
          <w:rFonts w:cs="Times New Roman"/>
          <w:b/>
          <w:bCs/>
        </w:rPr>
        <w:t xml:space="preserve">SUDDIVISA IN TRE LOTTI PER L’AFFIDAMENTO DEL SERVIZIO EDUCATIVO DOMICILIARE E TERRITORIALE PER UN PERIODO DI TRENTASEI MESI. </w:t>
      </w:r>
    </w:p>
    <w:p w14:paraId="7B883E05" w14:textId="77777777" w:rsidR="00F061B8" w:rsidRDefault="00F061B8" w:rsidP="00F061B8">
      <w:pPr>
        <w:pStyle w:val="Standard"/>
        <w:spacing w:line="360" w:lineRule="auto"/>
        <w:jc w:val="center"/>
        <w:rPr>
          <w:rFonts w:cs="Times New Roman"/>
          <w:b/>
          <w:bCs/>
          <w:smallCaps/>
          <w:sz w:val="28"/>
          <w:szCs w:val="28"/>
        </w:rPr>
      </w:pPr>
    </w:p>
    <w:p w14:paraId="34C03BAE" w14:textId="77777777" w:rsidR="00B161FA" w:rsidRPr="00B161FA" w:rsidRDefault="00D06524" w:rsidP="00F061B8">
      <w:pPr>
        <w:pStyle w:val="Standard"/>
        <w:spacing w:line="360" w:lineRule="auto"/>
        <w:jc w:val="center"/>
        <w:rPr>
          <w:rFonts w:cs="Times New Roman"/>
          <w:b/>
          <w:bCs/>
          <w:smallCaps/>
          <w:sz w:val="28"/>
          <w:szCs w:val="28"/>
        </w:rPr>
      </w:pPr>
      <w:r w:rsidRPr="00B161FA">
        <w:rPr>
          <w:rFonts w:cs="Times New Roman"/>
          <w:b/>
          <w:bCs/>
          <w:smallCaps/>
          <w:sz w:val="28"/>
          <w:szCs w:val="28"/>
        </w:rPr>
        <w:t>MANIFESTAZIONE DI INTERESSE</w:t>
      </w:r>
    </w:p>
    <w:tbl>
      <w:tblPr>
        <w:tblW w:w="9699" w:type="dxa"/>
        <w:jc w:val="center"/>
        <w:tblLook w:val="04A0" w:firstRow="1" w:lastRow="0" w:firstColumn="1" w:lastColumn="0" w:noHBand="0" w:noVBand="1"/>
      </w:tblPr>
      <w:tblGrid>
        <w:gridCol w:w="1753"/>
        <w:gridCol w:w="781"/>
        <w:gridCol w:w="2250"/>
        <w:gridCol w:w="1255"/>
        <w:gridCol w:w="3660"/>
      </w:tblGrid>
      <w:tr w:rsidR="00B03C3E" w:rsidRPr="00D06524" w14:paraId="2DE4AF9C" w14:textId="77777777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4DBE5169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Il/La sottoscritto/a</w:t>
            </w:r>
          </w:p>
        </w:tc>
        <w:tc>
          <w:tcPr>
            <w:tcW w:w="7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602C3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B03C3E" w:rsidRPr="00D06524" w14:paraId="574D9C53" w14:textId="77777777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3931B310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Luogo e data di nascita:</w:t>
            </w:r>
          </w:p>
        </w:tc>
        <w:tc>
          <w:tcPr>
            <w:tcW w:w="7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F39EA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B03C3E" w:rsidRPr="00D06524" w14:paraId="006B2950" w14:textId="77777777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772FF95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nella sua qualità di:</w:t>
            </w:r>
          </w:p>
        </w:tc>
        <w:tc>
          <w:tcPr>
            <w:tcW w:w="7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3D264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B03C3E" w:rsidRPr="00D06524" w14:paraId="117C2293" w14:textId="77777777">
        <w:trPr>
          <w:trHeight w:val="510"/>
          <w:jc w:val="center"/>
        </w:trPr>
        <w:tc>
          <w:tcPr>
            <w:tcW w:w="2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2A1C9397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 xml:space="preserve">Dell’Ente </w:t>
            </w:r>
          </w:p>
        </w:tc>
        <w:tc>
          <w:tcPr>
            <w:tcW w:w="7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6E42C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B03C3E" w:rsidRPr="00D06524" w14:paraId="004ACAD0" w14:textId="77777777">
        <w:trPr>
          <w:trHeight w:val="510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62470E2C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con sede in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788FC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654F095B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Via/Piazza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6D1C9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B03C3E" w:rsidRPr="00D06524" w14:paraId="57A3639C" w14:textId="77777777">
        <w:trPr>
          <w:trHeight w:val="510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0534948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Telefono: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F2015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78EE8E15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Fax: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AE44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B03C3E" w:rsidRPr="00D06524" w14:paraId="6DF1F145" w14:textId="77777777">
        <w:trPr>
          <w:trHeight w:val="510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323129B8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Email:</w:t>
            </w:r>
          </w:p>
        </w:tc>
        <w:tc>
          <w:tcPr>
            <w:tcW w:w="3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A4DB7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43241F1A" w14:textId="77777777" w:rsidR="00B03C3E" w:rsidRPr="00D06524" w:rsidRDefault="003F7B44" w:rsidP="00F061B8">
            <w:pPr>
              <w:pStyle w:val="Standard"/>
              <w:spacing w:line="360" w:lineRule="auto"/>
              <w:rPr>
                <w:rFonts w:cs="Times New Roman"/>
              </w:rPr>
            </w:pPr>
            <w:r w:rsidRPr="00D06524">
              <w:rPr>
                <w:rFonts w:cs="Times New Roman"/>
              </w:rPr>
              <w:t>PEC: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9F612" w14:textId="77777777" w:rsidR="00B03C3E" w:rsidRPr="00D06524" w:rsidRDefault="00B03C3E" w:rsidP="00F061B8">
            <w:pPr>
              <w:pStyle w:val="Standard"/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14:paraId="75C1D102" w14:textId="77777777" w:rsidR="00B03C3E" w:rsidRPr="00D06524" w:rsidRDefault="00B03C3E" w:rsidP="00F061B8">
      <w:pPr>
        <w:pStyle w:val="Standard"/>
        <w:spacing w:line="360" w:lineRule="auto"/>
        <w:jc w:val="center"/>
        <w:rPr>
          <w:rFonts w:cs="Times New Roman"/>
          <w:b/>
        </w:rPr>
      </w:pPr>
    </w:p>
    <w:p w14:paraId="277C3E20" w14:textId="77777777" w:rsidR="00B03C3E" w:rsidRPr="00F061B8" w:rsidRDefault="003F7B44" w:rsidP="00F061B8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D06524">
        <w:rPr>
          <w:rFonts w:cs="Times New Roman"/>
          <w:b/>
          <w:bCs/>
        </w:rPr>
        <w:t>CHIEDE</w:t>
      </w:r>
    </w:p>
    <w:p w14:paraId="646829F7" w14:textId="77777777" w:rsidR="00B03C3E" w:rsidRDefault="003F7B44" w:rsidP="00F061B8">
      <w:pPr>
        <w:pStyle w:val="Standard"/>
        <w:spacing w:line="360" w:lineRule="auto"/>
        <w:jc w:val="both"/>
        <w:rPr>
          <w:rFonts w:eastAsia="Calibri, Calibri" w:cs="Times New Roman"/>
          <w:color w:val="000000"/>
        </w:rPr>
      </w:pPr>
      <w:r w:rsidRPr="00D06524">
        <w:rPr>
          <w:rFonts w:eastAsia="Calibri, Calibri" w:cs="Times New Roman"/>
          <w:color w:val="000000"/>
        </w:rPr>
        <w:t xml:space="preserve">di </w:t>
      </w:r>
      <w:r w:rsidR="00D06524">
        <w:rPr>
          <w:rFonts w:eastAsia="Calibri, Calibri" w:cs="Times New Roman"/>
          <w:color w:val="000000"/>
        </w:rPr>
        <w:t>essere inserito nell’elenco delle imprese da invitare per l’affidamento del servizio in oggetto</w:t>
      </w:r>
    </w:p>
    <w:p w14:paraId="0B1EC87E" w14:textId="77777777" w:rsidR="00B161FA" w:rsidRPr="00D06524" w:rsidRDefault="00B161FA" w:rsidP="00F061B8">
      <w:pPr>
        <w:pStyle w:val="Standard"/>
        <w:spacing w:line="360" w:lineRule="auto"/>
        <w:jc w:val="both"/>
        <w:rPr>
          <w:rFonts w:eastAsia="Calibri, Calibri" w:cs="Times New Roman"/>
          <w:color w:val="000000"/>
        </w:rPr>
      </w:pPr>
    </w:p>
    <w:p w14:paraId="42C7BF43" w14:textId="77777777" w:rsidR="00A46058" w:rsidRPr="00B10BBA" w:rsidRDefault="00A46058" w:rsidP="00A46058">
      <w:p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  <w:r w:rsidRPr="00B10BBA">
        <w:rPr>
          <w:color w:val="000000"/>
        </w:rPr>
        <w:t xml:space="preserve">A tal fine, in conformità alle disposizioni di cui agli artt. 46 e 47 del D.P.R. 445/2000 e </w:t>
      </w:r>
      <w:proofErr w:type="spellStart"/>
      <w:r w:rsidRPr="00B10BBA">
        <w:rPr>
          <w:color w:val="000000"/>
        </w:rPr>
        <w:t>s.m.i.</w:t>
      </w:r>
      <w:proofErr w:type="spellEnd"/>
      <w:r w:rsidRPr="00B10BBA">
        <w:rPr>
          <w:color w:val="000000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B10BBA">
        <w:rPr>
          <w:color w:val="000000"/>
        </w:rPr>
        <w:t>s.m.i.</w:t>
      </w:r>
      <w:proofErr w:type="spellEnd"/>
      <w:r w:rsidRPr="00B10BBA">
        <w:rPr>
          <w:color w:val="000000"/>
        </w:rPr>
        <w:t>, nonché delle conseguenze amministrative di esclusione dalle gare,</w:t>
      </w:r>
    </w:p>
    <w:p w14:paraId="04013E9B" w14:textId="77777777" w:rsidR="00A46058" w:rsidRPr="00B10BBA" w:rsidRDefault="00A46058" w:rsidP="00A46058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3ECB603A" w14:textId="77777777" w:rsidR="00A46058" w:rsidRPr="00B10BBA" w:rsidRDefault="00A46058" w:rsidP="00A4605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B10BBA">
        <w:rPr>
          <w:b/>
          <w:bCs/>
          <w:color w:val="000000"/>
        </w:rPr>
        <w:t>DICHIARA</w:t>
      </w:r>
    </w:p>
    <w:p w14:paraId="1B377973" w14:textId="1EAA87A1" w:rsidR="00A46058" w:rsidRPr="002E15CD" w:rsidRDefault="002E15CD" w:rsidP="00A46058">
      <w:pPr>
        <w:autoSpaceDE w:val="0"/>
        <w:autoSpaceDN w:val="0"/>
        <w:adjustRightInd w:val="0"/>
        <w:spacing w:line="276" w:lineRule="auto"/>
        <w:rPr>
          <w:i/>
          <w:iCs/>
          <w:color w:val="000000"/>
        </w:rPr>
      </w:pPr>
      <w:r w:rsidRPr="002E15CD">
        <w:rPr>
          <w:i/>
          <w:iCs/>
          <w:color w:val="000000"/>
        </w:rPr>
        <w:t>(barrare le caselle)</w:t>
      </w:r>
    </w:p>
    <w:p w14:paraId="03CE460C" w14:textId="1B61F16F" w:rsidR="00A46058" w:rsidRDefault="00A46058" w:rsidP="00A46058">
      <w:pPr>
        <w:pStyle w:val="Elencoacolori-Colore1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15CD">
        <w:rPr>
          <w:rFonts w:ascii="Times New Roman" w:hAnsi="Times New Roman"/>
          <w:color w:val="000000"/>
          <w:sz w:val="36"/>
          <w:szCs w:val="36"/>
        </w:rPr>
        <w:t>□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6058">
        <w:rPr>
          <w:rFonts w:ascii="Times New Roman" w:hAnsi="Times New Roman"/>
          <w:color w:val="000000"/>
          <w:sz w:val="24"/>
          <w:szCs w:val="24"/>
        </w:rPr>
        <w:t xml:space="preserve">di aver preso visione dei requisiti di idoneità professionale e di capacità tecnica e professionale indicati nell'Avviso di Indagine di Mercato, </w:t>
      </w:r>
      <w:r w:rsidRPr="00A46058">
        <w:rPr>
          <w:rFonts w:ascii="Times New Roman" w:hAnsi="Times New Roman"/>
          <w:color w:val="000000"/>
          <w:sz w:val="24"/>
          <w:szCs w:val="24"/>
          <w:u w:val="single"/>
        </w:rPr>
        <w:t>il cui possesso dovrà essere dichiarato successivamente</w:t>
      </w:r>
      <w:r w:rsidRPr="00A46058">
        <w:rPr>
          <w:rFonts w:ascii="Times New Roman" w:hAnsi="Times New Roman"/>
          <w:color w:val="000000"/>
          <w:sz w:val="24"/>
          <w:szCs w:val="24"/>
        </w:rPr>
        <w:t xml:space="preserve"> ai fini della partecipazione alla procedura negoziata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9EE4445" w14:textId="41F23454" w:rsidR="00A46058" w:rsidRDefault="00A46058" w:rsidP="00A46058">
      <w:pPr>
        <w:pStyle w:val="Elencoacolori-Colore1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10BBA">
        <w:rPr>
          <w:rFonts w:ascii="Times New Roman" w:hAnsi="Times New Roman"/>
          <w:i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color w:val="000000"/>
          <w:sz w:val="24"/>
          <w:szCs w:val="24"/>
        </w:rPr>
        <w:t>vvero</w:t>
      </w:r>
      <w:r w:rsidRPr="00B10BBA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B10B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0BBA">
        <w:rPr>
          <w:rFonts w:ascii="Times New Roman" w:hAnsi="Times New Roman"/>
          <w:i/>
          <w:color w:val="000000"/>
          <w:sz w:val="24"/>
          <w:szCs w:val="24"/>
        </w:rPr>
        <w:t xml:space="preserve">nell’ipotesi di avvalimento, </w:t>
      </w:r>
    </w:p>
    <w:p w14:paraId="3A3AE53A" w14:textId="73168B7E" w:rsidR="00A46058" w:rsidRDefault="002E15CD" w:rsidP="00A46058">
      <w:pPr>
        <w:pStyle w:val="Elencoacolori-Colore1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2E15CD">
        <w:rPr>
          <w:rFonts w:ascii="Times New Roman" w:hAnsi="Times New Roman"/>
          <w:color w:val="000000"/>
          <w:sz w:val="36"/>
          <w:szCs w:val="36"/>
        </w:rPr>
        <w:t>□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A46058" w:rsidRPr="00A46058">
        <w:rPr>
          <w:rFonts w:ascii="Times New Roman" w:hAnsi="Times New Roman"/>
          <w:iCs/>
          <w:color w:val="000000"/>
          <w:sz w:val="24"/>
          <w:szCs w:val="24"/>
        </w:rPr>
        <w:t>che intende avvalersi di taluni dei requisiti richiesti dall’articolo 6 del medesimo avviso, ai sensi di quanto disposto dall’articolo 89 del Decreto Legislativo 18 aprile 2016, n. 50 (Codice dei contratti pubblici);</w:t>
      </w:r>
    </w:p>
    <w:p w14:paraId="0078C19C" w14:textId="662ED7C5" w:rsidR="00A46058" w:rsidRDefault="002E15CD" w:rsidP="00A46058">
      <w:pPr>
        <w:pStyle w:val="Elencoacolori-Colore1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15CD">
        <w:rPr>
          <w:rFonts w:ascii="Times New Roman" w:hAnsi="Times New Roman"/>
          <w:color w:val="000000"/>
          <w:sz w:val="36"/>
          <w:szCs w:val="36"/>
        </w:rPr>
        <w:lastRenderedPageBreak/>
        <w:t>□</w:t>
      </w:r>
      <w:r w:rsidR="00A460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058" w:rsidRPr="0037537A"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="00A46058">
        <w:rPr>
          <w:rFonts w:ascii="Times New Roman" w:hAnsi="Times New Roman"/>
          <w:color w:val="000000"/>
          <w:sz w:val="24"/>
          <w:szCs w:val="24"/>
        </w:rPr>
        <w:t>essere iscritta sulla piattaforma MEPA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3A8217D" w14:textId="01669C8B" w:rsidR="00A46058" w:rsidRPr="00B10BBA" w:rsidRDefault="002E15CD" w:rsidP="002E15CD">
      <w:pPr>
        <w:pStyle w:val="Elencoacolori-Colore11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E15CD">
        <w:rPr>
          <w:rFonts w:ascii="Times New Roman" w:hAnsi="Times New Roman"/>
          <w:color w:val="000000"/>
          <w:sz w:val="36"/>
          <w:szCs w:val="36"/>
        </w:rPr>
        <w:t>□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058" w:rsidRPr="00B10BBA">
        <w:rPr>
          <w:rFonts w:ascii="Times New Roman" w:hAnsi="Times New Roman"/>
          <w:color w:val="000000"/>
          <w:sz w:val="24"/>
          <w:szCs w:val="24"/>
        </w:rPr>
        <w:t>l’inesistenza di situazioni che determino motivo di esclusione dalla procedura ai sensi dell’articolo 80 del Codice dei contratti pubblici;</w:t>
      </w:r>
    </w:p>
    <w:p w14:paraId="31686F23" w14:textId="77777777" w:rsidR="002E15CD" w:rsidRDefault="002E15CD" w:rsidP="00F061B8">
      <w:pPr>
        <w:widowControl/>
        <w:suppressAutoHyphens w:val="0"/>
        <w:spacing w:line="360" w:lineRule="auto"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</w:p>
    <w:p w14:paraId="6B9C5C0B" w14:textId="58904308" w:rsidR="00B161FA" w:rsidRDefault="003F7B44" w:rsidP="00F061B8">
      <w:pPr>
        <w:widowControl/>
        <w:suppressAutoHyphens w:val="0"/>
        <w:spacing w:line="360" w:lineRule="auto"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06524">
        <w:rPr>
          <w:rFonts w:eastAsia="Calibri" w:cs="Times New Roman"/>
          <w:b/>
          <w:bCs/>
          <w:kern w:val="0"/>
          <w:lang w:eastAsia="en-US" w:bidi="ar-SA"/>
        </w:rPr>
        <w:t>DICHIARA inoltre</w:t>
      </w:r>
    </w:p>
    <w:p w14:paraId="292BF4C8" w14:textId="7520067B" w:rsidR="00D06524" w:rsidRPr="00D06524" w:rsidRDefault="002E15CD" w:rsidP="00F061B8">
      <w:pPr>
        <w:autoSpaceDE w:val="0"/>
        <w:spacing w:line="360" w:lineRule="auto"/>
        <w:jc w:val="both"/>
        <w:rPr>
          <w:rFonts w:cs="Times New Roman"/>
        </w:rPr>
      </w:pPr>
      <w:r w:rsidRPr="002E15CD">
        <w:rPr>
          <w:color w:val="000000"/>
          <w:sz w:val="36"/>
          <w:szCs w:val="36"/>
        </w:rPr>
        <w:t>□</w:t>
      </w:r>
      <w:r w:rsidR="00D06524" w:rsidRPr="00D06524">
        <w:rPr>
          <w:rFonts w:cs="Times New Roman"/>
          <w:color w:val="000000"/>
        </w:rPr>
        <w:t xml:space="preserve"> di accettare le condizioni previste nell’Avviso di Indagine di Mercato;</w:t>
      </w:r>
    </w:p>
    <w:p w14:paraId="165A6E2E" w14:textId="789D6CEC" w:rsidR="00D06524" w:rsidRPr="00D06524" w:rsidRDefault="002E15CD" w:rsidP="00F061B8">
      <w:pPr>
        <w:autoSpaceDE w:val="0"/>
        <w:spacing w:line="360" w:lineRule="auto"/>
        <w:jc w:val="both"/>
        <w:rPr>
          <w:rFonts w:cs="Times New Roman"/>
        </w:rPr>
      </w:pPr>
      <w:r w:rsidRPr="002E15CD">
        <w:rPr>
          <w:color w:val="000000"/>
          <w:sz w:val="36"/>
          <w:szCs w:val="36"/>
        </w:rPr>
        <w:t>□</w:t>
      </w:r>
      <w:r w:rsidR="00D06524" w:rsidRPr="00D06524">
        <w:rPr>
          <w:rFonts w:cs="Times New Roman"/>
        </w:rPr>
        <w:t xml:space="preserve"> di essere informato, ai sensi del D.lgs. 30 giugno 2003, n. 196</w:t>
      </w:r>
      <w:r w:rsidR="00D06524" w:rsidRPr="00D06524">
        <w:rPr>
          <w:rFonts w:eastAsia="Garamond" w:cs="Times New Roman"/>
          <w:color w:val="000000"/>
        </w:rPr>
        <w:t>, così come modificato dal D.lgs. 101/2018</w:t>
      </w:r>
      <w:r w:rsidR="00D06524" w:rsidRPr="00D06524">
        <w:rPr>
          <w:rFonts w:cs="Times New Roman"/>
        </w:rPr>
        <w:t xml:space="preserve">, e del </w:t>
      </w:r>
      <w:r w:rsidR="00D06524" w:rsidRPr="00D06524">
        <w:rPr>
          <w:rFonts w:eastAsia="Garamond" w:cs="Times New Roman"/>
          <w:color w:val="000000"/>
        </w:rPr>
        <w:t>GDPR 2016/679,</w:t>
      </w:r>
      <w:r w:rsidR="00D06524" w:rsidRPr="00D06524">
        <w:rPr>
          <w:rFonts w:cs="Times New Roman"/>
        </w:rPr>
        <w:t xml:space="preserve"> che i dati personali raccolti saranno trattati, anche con strumenti informatici, esclusivamente nell’ambito del procedimento per il quale la dichiarazione viene resa.</w:t>
      </w:r>
    </w:p>
    <w:p w14:paraId="2641A62A" w14:textId="77777777" w:rsidR="00B161FA" w:rsidRDefault="00B161FA" w:rsidP="00F061B8">
      <w:pPr>
        <w:spacing w:line="360" w:lineRule="auto"/>
        <w:jc w:val="center"/>
        <w:rPr>
          <w:rFonts w:eastAsia="Calibri" w:cs="Times New Roman"/>
          <w:b/>
          <w:bCs/>
          <w:kern w:val="0"/>
          <w:lang w:eastAsia="en-US" w:bidi="ar-SA"/>
        </w:rPr>
      </w:pPr>
    </w:p>
    <w:p w14:paraId="3F906FBA" w14:textId="77777777" w:rsidR="00B161FA" w:rsidRDefault="00D06524" w:rsidP="00F061B8">
      <w:pPr>
        <w:spacing w:line="360" w:lineRule="auto"/>
        <w:jc w:val="center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AUTORIZZA</w:t>
      </w:r>
    </w:p>
    <w:p w14:paraId="231AFD93" w14:textId="105919C6" w:rsidR="00D06524" w:rsidRDefault="00D06524" w:rsidP="00F061B8">
      <w:pPr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l</w:t>
      </w:r>
      <w:r w:rsidRPr="00D06524">
        <w:rPr>
          <w:rFonts w:cs="Times New Roman"/>
        </w:rPr>
        <w:t>a Stazione appaltante a inviare le comunicazioni relative alla procedura in oggetto tramite posta elettronica certificata [P.E.C.] all’indirizzo sopra indicato</w:t>
      </w:r>
      <w:r w:rsidR="00520721">
        <w:rPr>
          <w:rFonts w:cs="Times New Roman"/>
        </w:rPr>
        <w:t>.</w:t>
      </w:r>
    </w:p>
    <w:p w14:paraId="0926DE65" w14:textId="77777777" w:rsidR="002E15CD" w:rsidRPr="002E15CD" w:rsidRDefault="002E15CD" w:rsidP="002E15CD">
      <w:pPr>
        <w:autoSpaceDE w:val="0"/>
        <w:spacing w:line="360" w:lineRule="auto"/>
        <w:jc w:val="both"/>
        <w:rPr>
          <w:rFonts w:cs="Times New Roman"/>
        </w:rPr>
      </w:pPr>
      <w:r w:rsidRPr="002E15CD">
        <w:rPr>
          <w:rFonts w:cs="Times New Roman"/>
        </w:rPr>
        <w:t xml:space="preserve">Il trattamento dei dati personali ai fini dello svolgimento degli adempimenti connessi alla procedura </w:t>
      </w:r>
      <w:proofErr w:type="gramStart"/>
      <w:r w:rsidRPr="002E15CD">
        <w:rPr>
          <w:rFonts w:cs="Times New Roman"/>
        </w:rPr>
        <w:t>della  suddetta</w:t>
      </w:r>
      <w:proofErr w:type="gramEnd"/>
      <w:r w:rsidRPr="002E15CD">
        <w:rPr>
          <w:rFonts w:cs="Times New Roman"/>
        </w:rPr>
        <w:t xml:space="preserve"> selezione  (informativa ai  sensi del GDPR 679/2016)</w:t>
      </w:r>
    </w:p>
    <w:p w14:paraId="5D7EC36C" w14:textId="77777777" w:rsidR="00520721" w:rsidRPr="002E15CD" w:rsidRDefault="00520721" w:rsidP="002E15CD">
      <w:pPr>
        <w:autoSpaceDE w:val="0"/>
        <w:spacing w:line="360" w:lineRule="auto"/>
        <w:jc w:val="both"/>
        <w:rPr>
          <w:rFonts w:cs="Times New Roman"/>
        </w:rPr>
      </w:pPr>
    </w:p>
    <w:p w14:paraId="631BE9F6" w14:textId="77777777" w:rsidR="00B03C3E" w:rsidRPr="00D06524" w:rsidRDefault="00520721" w:rsidP="00F061B8">
      <w:pPr>
        <w:spacing w:line="360" w:lineRule="auto"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520721">
        <w:rPr>
          <w:rFonts w:eastAsia="Calibri" w:cs="Times New Roman"/>
          <w:b/>
          <w:bCs/>
          <w:kern w:val="0"/>
          <w:lang w:eastAsia="en-US" w:bidi="ar-SA"/>
        </w:rPr>
        <w:t>ALLEGA</w:t>
      </w:r>
    </w:p>
    <w:p w14:paraId="40EB7981" w14:textId="77777777" w:rsidR="00B03C3E" w:rsidRPr="00B161FA" w:rsidRDefault="003F7B44" w:rsidP="00F061B8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B161FA">
        <w:rPr>
          <w:rFonts w:cs="Times New Roman"/>
          <w:color w:val="000000"/>
        </w:rPr>
        <w:t xml:space="preserve">1. </w:t>
      </w:r>
      <w:r w:rsidR="00B161FA">
        <w:rPr>
          <w:rFonts w:cs="Times New Roman"/>
          <w:color w:val="000000"/>
        </w:rPr>
        <w:t>C</w:t>
      </w:r>
      <w:r w:rsidR="00B161FA" w:rsidRPr="00B161FA">
        <w:rPr>
          <w:rFonts w:cs="Times New Roman"/>
          <w:color w:val="000000"/>
        </w:rPr>
        <w:t>opia fotostatica di un documento d’identità del sottoscrittore</w:t>
      </w:r>
      <w:r w:rsidRPr="00B161FA">
        <w:rPr>
          <w:rFonts w:cs="Times New Roman"/>
          <w:color w:val="000000"/>
        </w:rPr>
        <w:t>;</w:t>
      </w:r>
    </w:p>
    <w:p w14:paraId="24A11C5C" w14:textId="77777777" w:rsidR="00B161FA" w:rsidRPr="00B161FA" w:rsidRDefault="00B161FA" w:rsidP="00F061B8">
      <w:pPr>
        <w:autoSpaceDE w:val="0"/>
        <w:spacing w:line="360" w:lineRule="auto"/>
        <w:jc w:val="both"/>
        <w:rPr>
          <w:rFonts w:cs="Times New Roman"/>
          <w:color w:val="000000"/>
        </w:rPr>
      </w:pPr>
      <w:r w:rsidRPr="00B161FA">
        <w:rPr>
          <w:rFonts w:cs="Times New Roman"/>
          <w:color w:val="000000"/>
        </w:rPr>
        <w:t xml:space="preserve">2. </w:t>
      </w:r>
      <w:r>
        <w:rPr>
          <w:rFonts w:cs="Times New Roman"/>
          <w:color w:val="000000"/>
        </w:rPr>
        <w:t>C</w:t>
      </w:r>
      <w:r w:rsidRPr="00B161FA">
        <w:rPr>
          <w:rFonts w:cs="Times New Roman"/>
          <w:color w:val="000000"/>
        </w:rPr>
        <w:t>opia conforme all’originale della procura (qualora la domanda di partecipazione sia resa da procuratore);</w:t>
      </w:r>
    </w:p>
    <w:p w14:paraId="31195E50" w14:textId="736313D5" w:rsidR="002E15CD" w:rsidRPr="002E15CD" w:rsidRDefault="002E15CD" w:rsidP="002E15CD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</w:t>
      </w:r>
      <w:r>
        <w:rPr>
          <w:rFonts w:cs="Times New Roman"/>
        </w:rPr>
        <w:t>d</w:t>
      </w:r>
      <w:r w:rsidRPr="00C67366">
        <w:rPr>
          <w:rFonts w:cs="Times New Roman"/>
        </w:rPr>
        <w:t>ichiarazione sostitutiva ai sensi degli articoli 46 e 47 del D.P.R. n. 445/2000 del certificato di iscrizione alla C.C.I.A.A. - Registro delle Imprese, dalla quale risulti</w:t>
      </w:r>
      <w:r w:rsidRPr="002E15CD">
        <w:rPr>
          <w:rFonts w:cs="Times New Roman"/>
          <w:color w:val="000000"/>
        </w:rPr>
        <w:t>:</w:t>
      </w:r>
    </w:p>
    <w:p w14:paraId="3543DE8E" w14:textId="77777777" w:rsidR="002E15CD" w:rsidRPr="002E15CD" w:rsidRDefault="002E15CD" w:rsidP="002E15CD">
      <w:pPr>
        <w:autoSpaceDE w:val="0"/>
        <w:jc w:val="both"/>
        <w:rPr>
          <w:rFonts w:cs="Times New Roman"/>
          <w:color w:val="000000"/>
        </w:rPr>
      </w:pPr>
      <w:r w:rsidRPr="002E15CD">
        <w:rPr>
          <w:rFonts w:cs="Times New Roman"/>
          <w:color w:val="000000"/>
        </w:rPr>
        <w:t>a. la denominazione, la forma giuridica e la sede dell’impresa;</w:t>
      </w:r>
    </w:p>
    <w:p w14:paraId="07BDCFF8" w14:textId="77777777" w:rsidR="002E15CD" w:rsidRPr="002E15CD" w:rsidRDefault="002E15CD" w:rsidP="002E15CD">
      <w:pPr>
        <w:autoSpaceDE w:val="0"/>
        <w:jc w:val="both"/>
        <w:rPr>
          <w:rFonts w:cs="Times New Roman"/>
          <w:color w:val="000000"/>
        </w:rPr>
      </w:pPr>
      <w:r w:rsidRPr="002E15CD">
        <w:rPr>
          <w:rFonts w:cs="Times New Roman"/>
          <w:color w:val="000000"/>
        </w:rPr>
        <w:t>b. il numero e la data di iscrizione dell’impresa;</w:t>
      </w:r>
    </w:p>
    <w:p w14:paraId="17E02387" w14:textId="77777777" w:rsidR="002E15CD" w:rsidRPr="002E15CD" w:rsidRDefault="002E15CD" w:rsidP="002E15CD">
      <w:pPr>
        <w:autoSpaceDE w:val="0"/>
        <w:jc w:val="both"/>
        <w:rPr>
          <w:rFonts w:cs="Times New Roman"/>
          <w:color w:val="000000"/>
        </w:rPr>
      </w:pPr>
      <w:r w:rsidRPr="002E15CD">
        <w:rPr>
          <w:rFonts w:cs="Times New Roman"/>
          <w:color w:val="000000"/>
        </w:rPr>
        <w:t>c. le attività per le quali l’impresa è iscritta;</w:t>
      </w:r>
    </w:p>
    <w:p w14:paraId="0CBFC1FF" w14:textId="77777777" w:rsidR="002E15CD" w:rsidRPr="002E15CD" w:rsidRDefault="002E15CD" w:rsidP="002E15CD">
      <w:pPr>
        <w:autoSpaceDE w:val="0"/>
        <w:jc w:val="both"/>
        <w:rPr>
          <w:rFonts w:cs="Times New Roman"/>
          <w:color w:val="000000"/>
        </w:rPr>
      </w:pPr>
      <w:r w:rsidRPr="002E15CD">
        <w:rPr>
          <w:rFonts w:cs="Times New Roman"/>
          <w:color w:val="000000"/>
        </w:rPr>
        <w:t>d. le generalità del titolare e/o del legale rappresentante dell’impresa;</w:t>
      </w:r>
    </w:p>
    <w:p w14:paraId="3381FFD8" w14:textId="77777777" w:rsidR="002E15CD" w:rsidRPr="002E15CD" w:rsidRDefault="002E15CD" w:rsidP="002E15CD">
      <w:pPr>
        <w:autoSpaceDE w:val="0"/>
        <w:jc w:val="both"/>
        <w:rPr>
          <w:rFonts w:cs="Times New Roman"/>
          <w:color w:val="000000"/>
        </w:rPr>
      </w:pPr>
      <w:r w:rsidRPr="002E15CD">
        <w:rPr>
          <w:rFonts w:cs="Times New Roman"/>
          <w:color w:val="000000"/>
        </w:rPr>
        <w:t>e. l’inesistenza di situazioni di fallimento, liquidazione amministrativa coatta, ammissione in concordato o amministrazione controllata;</w:t>
      </w:r>
    </w:p>
    <w:p w14:paraId="1D40E1C1" w14:textId="77777777" w:rsidR="002E15CD" w:rsidRPr="002E15CD" w:rsidRDefault="002E15CD" w:rsidP="002E15CD">
      <w:pPr>
        <w:autoSpaceDE w:val="0"/>
        <w:jc w:val="both"/>
        <w:rPr>
          <w:rFonts w:cs="Times New Roman"/>
          <w:color w:val="000000"/>
        </w:rPr>
      </w:pPr>
      <w:r w:rsidRPr="002E15CD">
        <w:rPr>
          <w:rFonts w:cs="Times New Roman"/>
          <w:color w:val="000000"/>
        </w:rPr>
        <w:t>f. l’inesistenza delle cause di decadenza, di divieto e di sospensione di cui all’articolo 10 della Legge 31 maggio 1965, n. 575 e successive modificazioni.</w:t>
      </w:r>
    </w:p>
    <w:p w14:paraId="5D216C3F" w14:textId="18855481" w:rsidR="002E15CD" w:rsidRPr="002E15CD" w:rsidRDefault="002E15CD" w:rsidP="002E15CD">
      <w:pPr>
        <w:autoSpaceDE w:val="0"/>
        <w:spacing w:before="12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4. </w:t>
      </w:r>
      <w:r w:rsidRPr="00C67366">
        <w:rPr>
          <w:rFonts w:cs="Times New Roman"/>
        </w:rPr>
        <w:t xml:space="preserve">Dichiarazione sostitutiva ai sensi dell’articolo 46 e 47 del D.P.R. n. 445/2000 del certificato di iscrizione nell’apposito Albo secondo la normativa vigente, </w:t>
      </w:r>
      <w:r>
        <w:rPr>
          <w:rFonts w:cs="Times New Roman"/>
        </w:rPr>
        <w:t>firmata</w:t>
      </w:r>
      <w:r w:rsidRPr="00C67366">
        <w:rPr>
          <w:rFonts w:cs="Times New Roman"/>
        </w:rPr>
        <w:t xml:space="preserve"> </w:t>
      </w:r>
      <w:r>
        <w:rPr>
          <w:rFonts w:cs="Times New Roman"/>
        </w:rPr>
        <w:t xml:space="preserve">digitalmente </w:t>
      </w:r>
      <w:r w:rsidRPr="00C67366">
        <w:rPr>
          <w:rFonts w:cs="Times New Roman"/>
        </w:rPr>
        <w:t xml:space="preserve">dal legale </w:t>
      </w:r>
      <w:r>
        <w:rPr>
          <w:rFonts w:cs="Times New Roman"/>
        </w:rPr>
        <w:t>rappresentante</w:t>
      </w:r>
      <w:r w:rsidRPr="002E15CD">
        <w:rPr>
          <w:rFonts w:cs="Times New Roman"/>
          <w:color w:val="000000"/>
        </w:rPr>
        <w:t>;</w:t>
      </w:r>
    </w:p>
    <w:p w14:paraId="6642A37F" w14:textId="4ED9C077" w:rsidR="002E15CD" w:rsidRPr="002E15CD" w:rsidRDefault="002E15CD" w:rsidP="002E15CD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r w:rsidRPr="00C67366">
        <w:rPr>
          <w:rFonts w:cs="Times New Roman"/>
        </w:rPr>
        <w:t>Dichiarazione ai sensi degli articoli 46 e 47 del D.P.R. n. 445/2000, resa dal legale rappresentante del concorrente</w:t>
      </w:r>
      <w:r>
        <w:rPr>
          <w:rFonts w:cs="Times New Roman"/>
        </w:rPr>
        <w:t xml:space="preserve"> e firmata digitalmente</w:t>
      </w:r>
      <w:r w:rsidRPr="00C67366">
        <w:rPr>
          <w:rFonts w:cs="Times New Roman"/>
        </w:rPr>
        <w:t xml:space="preserve">, attestante un fatturato minimo riferibile a servizi analoghi a quelli oggetto della presente procedura pari ad almeno il 50% dell’importo a base di gara riferito agli </w:t>
      </w:r>
      <w:r w:rsidRPr="00C67366">
        <w:rPr>
          <w:rFonts w:cs="Times New Roman"/>
        </w:rPr>
        <w:lastRenderedPageBreak/>
        <w:t>ultimi tre esercizi finanziari fiscalmente chiusi (</w:t>
      </w:r>
      <w:r>
        <w:rPr>
          <w:rFonts w:cs="Times New Roman"/>
        </w:rPr>
        <w:t>2020/2021/2022</w:t>
      </w:r>
      <w:r w:rsidRPr="002E15CD">
        <w:rPr>
          <w:rFonts w:cs="Times New Roman"/>
          <w:color w:val="000000"/>
        </w:rPr>
        <w:t>);</w:t>
      </w:r>
    </w:p>
    <w:p w14:paraId="25872D95" w14:textId="0A3EF4E1" w:rsidR="002E15CD" w:rsidRPr="002E15CD" w:rsidRDefault="002E15CD" w:rsidP="002E15CD">
      <w:pPr>
        <w:autoSpaceDE w:val="0"/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r w:rsidRPr="00C67366">
        <w:rPr>
          <w:rFonts w:cs="Times New Roman"/>
        </w:rPr>
        <w:t>Dichiarazione ai sensi degli articoli 46 e 47 del D.P.R. n. 445/2000, resa dal legale rappresentante del concorrente</w:t>
      </w:r>
      <w:r>
        <w:rPr>
          <w:rFonts w:cs="Times New Roman"/>
        </w:rPr>
        <w:t xml:space="preserve"> e firmata digitalmente</w:t>
      </w:r>
      <w:r w:rsidRPr="00C67366">
        <w:rPr>
          <w:rFonts w:cs="Times New Roman"/>
        </w:rPr>
        <w:t>, attestante l’esperienza di durata almeno triennale, nei servizi oggetto dell’appalto</w:t>
      </w:r>
      <w:r w:rsidRPr="002E15CD">
        <w:rPr>
          <w:rFonts w:cs="Times New Roman"/>
          <w:color w:val="000000"/>
        </w:rPr>
        <w:t>.</w:t>
      </w:r>
    </w:p>
    <w:p w14:paraId="53C9CEBC" w14:textId="77777777" w:rsidR="00B03C3E" w:rsidRPr="002E15CD" w:rsidRDefault="00B03C3E" w:rsidP="002E15CD">
      <w:pPr>
        <w:autoSpaceDE w:val="0"/>
        <w:spacing w:line="360" w:lineRule="auto"/>
        <w:jc w:val="both"/>
        <w:rPr>
          <w:rFonts w:cs="Times New Roman"/>
          <w:color w:val="000000"/>
        </w:rPr>
      </w:pPr>
    </w:p>
    <w:p w14:paraId="5DF4A378" w14:textId="77777777" w:rsidR="00B161FA" w:rsidRPr="00D06524" w:rsidRDefault="00B161FA" w:rsidP="00F061B8">
      <w:pPr>
        <w:pStyle w:val="AElencotrat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30161F" w14:textId="77777777" w:rsidR="00B03C3E" w:rsidRPr="00D06524" w:rsidRDefault="003F7B44" w:rsidP="00F061B8">
      <w:pPr>
        <w:pStyle w:val="AElencotrat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524">
        <w:rPr>
          <w:rFonts w:ascii="Times New Roman" w:hAnsi="Times New Roman" w:cs="Times New Roman"/>
          <w:sz w:val="24"/>
          <w:szCs w:val="24"/>
        </w:rPr>
        <w:t>…………………………………., …..……………………..</w:t>
      </w:r>
    </w:p>
    <w:p w14:paraId="08CD5744" w14:textId="77777777" w:rsidR="00B03C3E" w:rsidRPr="00D06524" w:rsidRDefault="003F7B44" w:rsidP="00F061B8">
      <w:pPr>
        <w:pStyle w:val="Standard"/>
        <w:spacing w:line="360" w:lineRule="auto"/>
        <w:rPr>
          <w:rFonts w:cs="Times New Roman"/>
        </w:rPr>
      </w:pPr>
      <w:r w:rsidRPr="00D06524">
        <w:rPr>
          <w:rFonts w:cs="Times New Roman"/>
        </w:rPr>
        <w:t>[Luogo]</w:t>
      </w:r>
      <w:r w:rsidRPr="00D06524">
        <w:rPr>
          <w:rFonts w:cs="Times New Roman"/>
        </w:rPr>
        <w:tab/>
      </w:r>
      <w:r w:rsidRPr="00D06524">
        <w:rPr>
          <w:rFonts w:cs="Times New Roman"/>
        </w:rPr>
        <w:tab/>
      </w:r>
      <w:r w:rsidRPr="00D06524">
        <w:rPr>
          <w:rFonts w:cs="Times New Roman"/>
        </w:rPr>
        <w:tab/>
        <w:t>[Data]</w:t>
      </w:r>
    </w:p>
    <w:p w14:paraId="4899816D" w14:textId="77777777" w:rsidR="00B03C3E" w:rsidRPr="00D06524" w:rsidRDefault="003F7B44" w:rsidP="00F061B8">
      <w:pPr>
        <w:pStyle w:val="Standard"/>
        <w:spacing w:line="360" w:lineRule="auto"/>
        <w:ind w:left="5664"/>
        <w:jc w:val="center"/>
        <w:rPr>
          <w:rFonts w:cs="Times New Roman"/>
        </w:rPr>
      </w:pPr>
      <w:r w:rsidRPr="00D06524">
        <w:rPr>
          <w:rFonts w:cs="Times New Roman"/>
        </w:rPr>
        <w:t>……………………………………</w:t>
      </w:r>
    </w:p>
    <w:p w14:paraId="44071581" w14:textId="77777777" w:rsidR="00B03C3E" w:rsidRPr="00D06524" w:rsidRDefault="003F7B44" w:rsidP="00F061B8">
      <w:pPr>
        <w:pStyle w:val="Standard"/>
        <w:spacing w:line="360" w:lineRule="auto"/>
        <w:ind w:left="5664"/>
        <w:jc w:val="center"/>
        <w:rPr>
          <w:rFonts w:cs="Times New Roman"/>
        </w:rPr>
      </w:pPr>
      <w:r w:rsidRPr="00D06524">
        <w:rPr>
          <w:rFonts w:cs="Times New Roman"/>
        </w:rPr>
        <w:t>[Firma leggibile]</w:t>
      </w:r>
    </w:p>
    <w:p w14:paraId="2D41F922" w14:textId="77777777" w:rsidR="00A46058" w:rsidRPr="00B10BBA" w:rsidRDefault="00A46058" w:rsidP="00A46058">
      <w:pPr>
        <w:autoSpaceDE w:val="0"/>
        <w:autoSpaceDN w:val="0"/>
        <w:adjustRightInd w:val="0"/>
        <w:spacing w:line="312" w:lineRule="auto"/>
        <w:rPr>
          <w:color w:val="000000"/>
        </w:rPr>
      </w:pPr>
    </w:p>
    <w:p w14:paraId="7BE6F4D1" w14:textId="77777777" w:rsidR="00A46058" w:rsidRPr="00B10BBA" w:rsidRDefault="00A46058" w:rsidP="00A46058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ind w:left="1080" w:hanging="1080"/>
        <w:jc w:val="both"/>
        <w:rPr>
          <w:color w:val="000000"/>
          <w:sz w:val="18"/>
          <w:szCs w:val="18"/>
        </w:rPr>
      </w:pPr>
    </w:p>
    <w:p w14:paraId="664AE09F" w14:textId="77777777" w:rsidR="00A46058" w:rsidRPr="00B10BBA" w:rsidRDefault="00A46058" w:rsidP="00A46058">
      <w:pPr>
        <w:tabs>
          <w:tab w:val="left" w:pos="1080"/>
          <w:tab w:val="left" w:pos="3780"/>
          <w:tab w:val="left" w:pos="4320"/>
          <w:tab w:val="left" w:pos="4680"/>
          <w:tab w:val="left" w:pos="5040"/>
        </w:tabs>
        <w:ind w:left="1080" w:hanging="1080"/>
        <w:jc w:val="both"/>
        <w:rPr>
          <w:i/>
          <w:iCs/>
          <w:sz w:val="20"/>
          <w:szCs w:val="20"/>
        </w:rPr>
      </w:pPr>
    </w:p>
    <w:p w14:paraId="5ED0C6B6" w14:textId="77777777" w:rsidR="00B03C3E" w:rsidRPr="00D06524" w:rsidRDefault="00B03C3E" w:rsidP="00F061B8">
      <w:pPr>
        <w:pStyle w:val="Standard"/>
        <w:spacing w:line="360" w:lineRule="auto"/>
        <w:jc w:val="center"/>
        <w:rPr>
          <w:rFonts w:cs="Times New Roman"/>
        </w:rPr>
      </w:pPr>
    </w:p>
    <w:sectPr w:rsidR="00B03C3E" w:rsidRPr="00D0652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ymie SWC">
    <w:charset w:val="00"/>
    <w:family w:val="swiss"/>
    <w:pitch w:val="variable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, Arial">
    <w:panose1 w:val="00000000000000000000"/>
    <w:charset w:val="00"/>
    <w:family w:val="roman"/>
    <w:notTrueType/>
    <w:pitch w:val="default"/>
  </w:font>
  <w:font w:name="StopD, 'Courier New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 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4B13"/>
    <w:multiLevelType w:val="multilevel"/>
    <w:tmpl w:val="ADE0F0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F443B3D"/>
    <w:multiLevelType w:val="hybridMultilevel"/>
    <w:tmpl w:val="B90C81B2"/>
    <w:lvl w:ilvl="0" w:tplc="9CFAC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D0410"/>
    <w:multiLevelType w:val="hybridMultilevel"/>
    <w:tmpl w:val="EF3A0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B6015"/>
    <w:multiLevelType w:val="multilevel"/>
    <w:tmpl w:val="85F458CE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88203745">
    <w:abstractNumId w:val="3"/>
  </w:num>
  <w:num w:numId="2" w16cid:durableId="1410611435">
    <w:abstractNumId w:val="0"/>
  </w:num>
  <w:num w:numId="3" w16cid:durableId="234823757">
    <w:abstractNumId w:val="1"/>
  </w:num>
  <w:num w:numId="4" w16cid:durableId="1455948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3E"/>
    <w:rsid w:val="000E04B7"/>
    <w:rsid w:val="001D61FF"/>
    <w:rsid w:val="002E15CD"/>
    <w:rsid w:val="00375D28"/>
    <w:rsid w:val="00394F16"/>
    <w:rsid w:val="003C21D2"/>
    <w:rsid w:val="003F7B44"/>
    <w:rsid w:val="00520721"/>
    <w:rsid w:val="005634BC"/>
    <w:rsid w:val="006B721D"/>
    <w:rsid w:val="00A46058"/>
    <w:rsid w:val="00B03C3E"/>
    <w:rsid w:val="00B161FA"/>
    <w:rsid w:val="00D06524"/>
    <w:rsid w:val="00E47900"/>
    <w:rsid w:val="00F061B8"/>
    <w:rsid w:val="00F2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E253"/>
  <w15:docId w15:val="{79474915-8D41-4699-AFED-0496340F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</w:style>
  <w:style w:type="paragraph" w:styleId="Titolo1">
    <w:name w:val="heading 1"/>
    <w:basedOn w:val="Standard"/>
    <w:next w:val="Standard"/>
    <w:qFormat/>
    <w:pPr>
      <w:keepNext/>
      <w:spacing w:before="240" w:after="120" w:line="200" w:lineRule="exact"/>
      <w:ind w:left="57"/>
      <w:outlineLvl w:val="0"/>
    </w:pPr>
    <w:rPr>
      <w:b/>
    </w:rPr>
  </w:style>
  <w:style w:type="paragraph" w:styleId="Titolo2">
    <w:name w:val="heading 2"/>
    <w:basedOn w:val="Standard"/>
    <w:next w:val="Standard"/>
    <w:qFormat/>
    <w:pPr>
      <w:keepNext/>
      <w:jc w:val="right"/>
      <w:outlineLvl w:val="1"/>
    </w:pPr>
    <w:rPr>
      <w:b/>
    </w:rPr>
  </w:style>
  <w:style w:type="paragraph" w:styleId="Titolo3">
    <w:name w:val="heading 3"/>
    <w:basedOn w:val="Standard"/>
    <w:next w:val="Standard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qFormat/>
    <w:pPr>
      <w:keepNext/>
      <w:jc w:val="center"/>
      <w:outlineLvl w:val="3"/>
    </w:pPr>
    <w:rPr>
      <w:rFonts w:ascii="Stymie SWC" w:hAnsi="Stymie SWC" w:cs="Stymie SWC"/>
      <w:b/>
      <w:sz w:val="32"/>
    </w:rPr>
  </w:style>
  <w:style w:type="paragraph" w:styleId="Titolo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qFormat/>
    <w:pPr>
      <w:keepNext/>
      <w:keepLines/>
      <w:spacing w:before="200" w:after="120"/>
      <w:outlineLvl w:val="8"/>
    </w:pPr>
    <w:rPr>
      <w:rFonts w:ascii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Punti">
    <w:name w:val="Punti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ElencotrattoCarattere">
    <w:name w:val="A_Elenco tratto Carattere"/>
    <w:qFormat/>
    <w:rPr>
      <w:rFonts w:ascii="Arial" w:hAnsi="Arial" w:cs="Arial"/>
      <w:sz w:val="22"/>
      <w:szCs w:val="22"/>
      <w:lang w:val="it-IT" w:bidi="ar-SA"/>
    </w:rPr>
  </w:style>
  <w:style w:type="character" w:customStyle="1" w:styleId="Heading9Char">
    <w:name w:val="Heading 9 Char"/>
    <w:basedOn w:val="Carpredefinitoparagrafo"/>
    <w:qFormat/>
    <w:rPr>
      <w:rFonts w:ascii="Cambria" w:hAnsi="Cambria" w:cs="Times New Roman"/>
      <w:i/>
      <w:iCs/>
      <w:color w:val="404040"/>
    </w:rPr>
  </w:style>
  <w:style w:type="character" w:customStyle="1" w:styleId="HeaderChar">
    <w:name w:val="Header Char"/>
    <w:basedOn w:val="Carpredefinitoparagrafo"/>
    <w:qFormat/>
    <w:rPr>
      <w:rFonts w:cs="Times New Roman"/>
    </w:rPr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Caratterinotadichiusura">
    <w:name w:val="Caratteri nota di chiusura"/>
    <w:basedOn w:val="Carpredefinitoparagrafo"/>
    <w:qFormat/>
    <w:rPr>
      <w:vertAlign w:val="superscript"/>
    </w:rPr>
  </w:style>
  <w:style w:type="character" w:customStyle="1" w:styleId="WW8NumSt4z0">
    <w:name w:val="WW8NumSt4z0"/>
    <w:qFormat/>
    <w:rPr>
      <w:rFonts w:ascii="Geneva, Arial" w:hAnsi="Geneva, Arial" w:cs="Geneva, Arial"/>
      <w:sz w:val="36"/>
    </w:rPr>
  </w:style>
  <w:style w:type="character" w:customStyle="1" w:styleId="WW8NumSt1z0">
    <w:name w:val="WW8NumSt1z0"/>
    <w:qFormat/>
    <w:rPr>
      <w:rFonts w:ascii="StopD, 'Courier New'" w:hAnsi="StopD, 'Courier New'" w:cs="StopD, 'Courier New'"/>
      <w:sz w:val="36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/>
      <w:sz w:val="24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Wingdings" w:hAnsi="Wingdings" w:cs="Wingdings"/>
      <w:szCs w:val="24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Calibri" w:eastAsia="Times New Roman" w:hAnsi="Calibri" w:cs="Calibri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3z1">
    <w:name w:val="WW8Num3z1"/>
    <w:qFormat/>
    <w:rPr>
      <w:rFonts w:ascii="OpenSymbol, 'Arial Unicode MS'" w:hAnsi="OpenSymbol, 'Arial Unicode MS'" w:cs="OpenSymbol, 'Arial Unicode MS'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Wingdings" w:hAnsi="Wingdings" w:cs="Wingdings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cs="Times New Roman"/>
    </w:rPr>
  </w:style>
  <w:style w:type="character" w:customStyle="1" w:styleId="Caratteridinumerazione">
    <w:name w:val="Caratteri di numerazione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st1">
    <w:name w:val="st1"/>
    <w:qFormat/>
  </w:style>
  <w:style w:type="character" w:customStyle="1" w:styleId="CarattereCarattere2">
    <w:name w:val="Carattere Carattere2"/>
    <w:qFormat/>
    <w:rPr>
      <w:sz w:val="26"/>
      <w:szCs w:val="24"/>
      <w:lang w:val="it-IT" w:bidi="ar-SA"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 w:cs="Times New Roman"/>
      <w:b/>
      <w:bCs/>
      <w:i/>
      <w:iCs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Rientrocorpodeltesto2Carattere">
    <w:name w:val="Rientro corpo del testo 2 Carattere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provvvigore">
    <w:name w:val="provv_vigore"/>
    <w:qFormat/>
    <w:rPr>
      <w:vanish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qFormat/>
    <w:rPr>
      <w:rFonts w:ascii="Cambria" w:eastAsia="Times New Roman" w:hAnsi="Cambria" w:cs="Cambria"/>
      <w:b/>
      <w:bCs/>
      <w:i/>
      <w:iCs/>
      <w:color w:val="4F81BD"/>
      <w:sz w:val="28"/>
      <w:szCs w:val="28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</w:rPr>
  </w:style>
  <w:style w:type="character" w:customStyle="1" w:styleId="CorpodeltestoCarattere">
    <w:name w:val="Corpo del testo Carattere"/>
    <w:qFormat/>
    <w:rPr>
      <w:rFonts w:ascii="Times New Roman" w:eastAsia="Times New Roman" w:hAnsi="Times New Roman" w:cs="Times New Roman"/>
      <w:sz w:val="26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SoggettocommentoCarattere">
    <w:name w:val="Soggetto commento Carattere"/>
    <w:qFormat/>
    <w:rPr>
      <w:rFonts w:eastAsia="Times New Roman"/>
      <w:b/>
      <w:bCs/>
    </w:rPr>
  </w:style>
  <w:style w:type="character" w:customStyle="1" w:styleId="TestocommentoCarattere">
    <w:name w:val="Testo commento Carattere"/>
    <w:qFormat/>
    <w:rPr>
      <w:rFonts w:eastAsia="Times New Roma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provvrubrica">
    <w:name w:val="provv_rubrica"/>
    <w:qFormat/>
    <w:rPr>
      <w:i/>
      <w:iCs/>
    </w:rPr>
  </w:style>
  <w:style w:type="character" w:customStyle="1" w:styleId="Enfasiforte">
    <w:name w:val="Enfasi forte"/>
    <w:qFormat/>
    <w:rPr>
      <w:b/>
      <w:bCs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customStyle="1" w:styleId="TestonotadichiusuraCarattere">
    <w:name w:val="Testo nota di chiusura Carattere"/>
    <w:qFormat/>
    <w:rPr>
      <w:rFonts w:eastAsia="Times New Roman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NoSpacingChar">
    <w:name w:val="No Spacing Char"/>
    <w:qFormat/>
    <w:rPr>
      <w:sz w:val="22"/>
      <w:szCs w:val="22"/>
      <w:lang w:val="it-IT" w:bidi="ar-SA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qFormat/>
    <w:rPr>
      <w:rFonts w:eastAsia="Times New Roman" w:cs="Times New Roman"/>
      <w:sz w:val="20"/>
      <w:szCs w:val="20"/>
    </w:rPr>
  </w:style>
  <w:style w:type="character" w:customStyle="1" w:styleId="PidipaginaCarattere">
    <w:name w:val="Piè di pagina Carattere"/>
    <w:qFormat/>
    <w:rPr>
      <w:rFonts w:eastAsia="Times New Roman" w:cs="Times New Roman"/>
    </w:rPr>
  </w:style>
  <w:style w:type="character" w:customStyle="1" w:styleId="IntestazioneCarattere">
    <w:name w:val="Intestazione Carattere"/>
    <w:qFormat/>
    <w:rPr>
      <w:rFonts w:eastAsia="Times New Roman" w:cs="Times New Roman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1Carattere">
    <w:name w:val="Titolo 1 Carattere"/>
    <w:qFormat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6z1">
    <w:name w:val="WW8Num46z1"/>
    <w:qFormat/>
  </w:style>
  <w:style w:type="character" w:customStyle="1" w:styleId="WW8Num46z0">
    <w:name w:val="WW8Num46z0"/>
    <w:qFormat/>
    <w:rPr>
      <w:rFonts w:cs="Calibri"/>
      <w:sz w:val="24"/>
      <w:szCs w:val="24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  <w:rPr>
      <w:rFonts w:cs="Calibri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  <w:rPr>
      <w:rFonts w:ascii="Calibri" w:eastAsia="Times New Roman" w:hAnsi="Calibri" w:cs="Arial"/>
      <w:sz w:val="24"/>
      <w:szCs w:val="24"/>
    </w:rPr>
  </w:style>
  <w:style w:type="character" w:customStyle="1" w:styleId="WW8Num44z3">
    <w:name w:val="WW8Num44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44z2">
    <w:name w:val="WW8Num44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4z1">
    <w:name w:val="WW8Num44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  <w:rPr>
      <w:rFonts w:ascii="Calibri" w:eastAsia="Times New Roman" w:hAnsi="Calibri" w:cs="Arial"/>
      <w:b w:val="0"/>
      <w:strike w:val="0"/>
      <w:dstrike w:val="0"/>
      <w:color w:val="000000"/>
      <w:sz w:val="24"/>
      <w:szCs w:val="24"/>
    </w:rPr>
  </w:style>
  <w:style w:type="character" w:customStyle="1" w:styleId="WW8Num43z2">
    <w:name w:val="WW8Num43z2"/>
    <w:qFormat/>
    <w:rPr>
      <w:rFonts w:ascii="Calibri" w:eastAsia="Times New Roman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43z1">
    <w:name w:val="WW8Num43z1"/>
    <w:qFormat/>
    <w:rPr>
      <w:rFonts w:cs="Calibri"/>
      <w:b w:val="0"/>
      <w:i w:val="0"/>
      <w:sz w:val="24"/>
      <w:szCs w:val="24"/>
    </w:rPr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  <w:rPr>
      <w:rFonts w:cs="Calibri"/>
      <w:sz w:val="24"/>
      <w:szCs w:val="24"/>
    </w:rPr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23z2">
    <w:name w:val="WW8Num23z2"/>
    <w:qFormat/>
    <w:rPr>
      <w:rFonts w:ascii="Calibri" w:eastAsia="Times New Roman" w:hAnsi="Calibri" w:cs="Arial"/>
      <w:b w:val="0"/>
      <w:i w:val="0"/>
      <w:strike w:val="0"/>
      <w:dstrike w:val="0"/>
      <w:sz w:val="24"/>
      <w:szCs w:val="24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19z2">
    <w:name w:val="WW8Num19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19z1">
    <w:name w:val="WW8Num19z1"/>
    <w:qFormat/>
    <w:rPr>
      <w:b w:val="0"/>
      <w:i w:val="0"/>
      <w:sz w:val="24"/>
      <w:szCs w:val="24"/>
    </w:rPr>
  </w:style>
  <w:style w:type="character" w:customStyle="1" w:styleId="WW8Num14z3">
    <w:name w:val="WW8Num14z3"/>
    <w:qFormat/>
  </w:style>
  <w:style w:type="character" w:customStyle="1" w:styleId="WW8Num9z3">
    <w:name w:val="WW8Num9z3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42z0">
    <w:name w:val="WW8Num42z0"/>
    <w:qFormat/>
    <w:rPr>
      <w:rFonts w:cs="Arial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  <w:rPr>
      <w:rFonts w:ascii="Calibri" w:eastAsia="Times New Roman" w:hAnsi="Calibri" w:cs="Arial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40z2">
    <w:name w:val="WW8Num40z2"/>
    <w:qFormat/>
    <w:rPr>
      <w:rFonts w:ascii="Calibri" w:eastAsia="Times New Roman" w:hAnsi="Calibri" w:cs="Arial"/>
      <w:b w:val="0"/>
      <w:i w:val="0"/>
      <w:strike w:val="0"/>
      <w:dstrike w:val="0"/>
      <w:sz w:val="24"/>
      <w:szCs w:val="24"/>
    </w:rPr>
  </w:style>
  <w:style w:type="character" w:customStyle="1" w:styleId="WW8Num40z1">
    <w:name w:val="WW8Num40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  <w:rPr>
      <w:rFonts w:cs="Calibri"/>
      <w:b w:val="0"/>
      <w:strike w:val="0"/>
      <w:dstrike w:val="0"/>
      <w:color w:val="000000"/>
      <w:sz w:val="24"/>
      <w:szCs w:val="24"/>
    </w:rPr>
  </w:style>
  <w:style w:type="character" w:customStyle="1" w:styleId="WW8Num41z2">
    <w:name w:val="WW8Num41z2"/>
    <w:qFormat/>
    <w:rPr>
      <w:rFonts w:ascii="Calibri" w:hAnsi="Calibri" w:cs="Calibri"/>
      <w:i w:val="0"/>
      <w:sz w:val="24"/>
      <w:szCs w:val="24"/>
      <w:shd w:val="clear" w:color="auto" w:fill="FFFF00"/>
    </w:rPr>
  </w:style>
  <w:style w:type="character" w:customStyle="1" w:styleId="WW8Num41z1">
    <w:name w:val="WW8Num41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41z0">
    <w:name w:val="WW8Num41z0"/>
    <w:qFormat/>
  </w:style>
  <w:style w:type="character" w:customStyle="1" w:styleId="WW8Num40z0">
    <w:name w:val="WW8Num40z0"/>
    <w:qFormat/>
    <w:rPr>
      <w:rFonts w:cs="Calibri"/>
      <w:b/>
      <w:i/>
      <w:sz w:val="24"/>
      <w:szCs w:val="24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  <w:rPr>
      <w:rFonts w:cs="Calibri"/>
      <w:sz w:val="24"/>
      <w:szCs w:val="24"/>
    </w:rPr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rFonts w:ascii="Calibri" w:hAnsi="Calibri" w:cs="Arial"/>
      <w:sz w:val="24"/>
      <w:szCs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  <w:rPr>
      <w:rFonts w:cs="Calibri"/>
      <w:b/>
      <w:i/>
      <w:color w:val="1F497D"/>
      <w:sz w:val="24"/>
      <w:szCs w:val="24"/>
    </w:rPr>
  </w:style>
  <w:style w:type="character" w:customStyle="1" w:styleId="WW8Num35z2">
    <w:name w:val="WW8Num35z2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  <w:rPr>
      <w:rFonts w:cs="Calibri"/>
      <w:b/>
      <w:color w:val="1F497D"/>
      <w:sz w:val="24"/>
      <w:szCs w:val="24"/>
      <w:lang w:eastAsia="it-IT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  <w:rPr>
      <w:rFonts w:cs="Calibri"/>
      <w:b w:val="0"/>
      <w:i/>
      <w:strike w:val="0"/>
      <w:dstrike w:val="0"/>
      <w:color w:val="000000"/>
      <w:sz w:val="24"/>
      <w:szCs w:val="24"/>
    </w:rPr>
  </w:style>
  <w:style w:type="character" w:customStyle="1" w:styleId="WW8Num33z2">
    <w:name w:val="WW8Num33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33z1">
    <w:name w:val="WW8Num33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24z2">
    <w:name w:val="WW8Num24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24z1">
    <w:name w:val="WW8Num24z1"/>
    <w:qFormat/>
    <w:rPr>
      <w:b w:val="0"/>
      <w:i w:val="0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  <w:rPr>
      <w:rFonts w:cs="Calibri"/>
      <w:b/>
      <w:i/>
      <w:color w:val="1F497D"/>
      <w:sz w:val="24"/>
      <w:szCs w:val="24"/>
    </w:rPr>
  </w:style>
  <w:style w:type="character" w:customStyle="1" w:styleId="WW8Num21z1">
    <w:name w:val="WW8Num21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  <w:rPr>
      <w:rFonts w:cs="Calibri"/>
      <w:b w:val="0"/>
      <w:i w:val="0"/>
      <w:sz w:val="24"/>
      <w:szCs w:val="24"/>
    </w:rPr>
  </w:style>
  <w:style w:type="character" w:customStyle="1" w:styleId="WW8Num13z2">
    <w:name w:val="WW8Num13z2"/>
    <w:qFormat/>
    <w:rPr>
      <w:rFonts w:cs="Arial"/>
      <w:b/>
      <w:i/>
      <w:strike w:val="0"/>
      <w:dstrike w:val="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  <w:rPr>
      <w:b/>
      <w:i/>
      <w:lang w:eastAsia="it-IT"/>
    </w:rPr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6z2">
    <w:name w:val="WW8Num6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6z1">
    <w:name w:val="WW8Num6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38z3">
    <w:name w:val="WW8Num38z3"/>
    <w:qFormat/>
    <w:rPr>
      <w:rFonts w:cs="Calibri"/>
      <w:sz w:val="24"/>
      <w:szCs w:val="24"/>
    </w:rPr>
  </w:style>
  <w:style w:type="character" w:customStyle="1" w:styleId="WW8Num32z2">
    <w:name w:val="WW8Num32z2"/>
    <w:qFormat/>
    <w:rPr>
      <w:rFonts w:cs="Arial"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  <w:rPr>
      <w:rFonts w:cs="Calibri"/>
      <w:sz w:val="24"/>
      <w:szCs w:val="24"/>
    </w:rPr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  <w:rPr>
      <w:rFonts w:cs="Calibri"/>
      <w:sz w:val="24"/>
      <w:szCs w:val="24"/>
    </w:rPr>
  </w:style>
  <w:style w:type="character" w:customStyle="1" w:styleId="WW8Num37z0">
    <w:name w:val="WW8Num37z0"/>
    <w:qFormat/>
    <w:rPr>
      <w:rFonts w:cs="Calibri"/>
      <w:bCs/>
      <w:iCs/>
      <w:sz w:val="24"/>
      <w:szCs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  <w:rPr>
      <w:rFonts w:cs="Calibri"/>
      <w:sz w:val="24"/>
      <w:szCs w:val="24"/>
    </w:rPr>
  </w:style>
  <w:style w:type="character" w:customStyle="1" w:styleId="WW8Num36z2">
    <w:name w:val="WW8Num36z2"/>
    <w:qFormat/>
    <w:rPr>
      <w:rFonts w:cs="Calibri"/>
      <w:sz w:val="24"/>
      <w:szCs w:val="24"/>
      <w:lang w:eastAsia="it-IT"/>
    </w:rPr>
  </w:style>
  <w:style w:type="character" w:customStyle="1" w:styleId="WW8Num36z1">
    <w:name w:val="WW8Num36z1"/>
    <w:qFormat/>
    <w:rPr>
      <w:rFonts w:cs="Calibri"/>
      <w:b/>
      <w:bCs/>
      <w:i w:val="0"/>
      <w:iCs/>
      <w:spacing w:val="-2"/>
      <w:sz w:val="24"/>
      <w:szCs w:val="24"/>
      <w:lang w:eastAsia="it-IT"/>
    </w:rPr>
  </w:style>
  <w:style w:type="character" w:customStyle="1" w:styleId="WW8Num36z0">
    <w:name w:val="WW8Num36z0"/>
    <w:qFormat/>
    <w:rPr>
      <w:rFonts w:cs="Calibri"/>
      <w:b/>
      <w:color w:val="1F497D"/>
      <w:sz w:val="24"/>
      <w:szCs w:val="24"/>
    </w:rPr>
  </w:style>
  <w:style w:type="character" w:customStyle="1" w:styleId="WW8Num35z1">
    <w:name w:val="WW8Num35z1"/>
    <w:qFormat/>
    <w:rPr>
      <w:rFonts w:cs="Calibri"/>
      <w:color w:val="auto"/>
      <w:sz w:val="24"/>
      <w:szCs w:val="24"/>
      <w:shd w:val="clear" w:color="auto" w:fill="auto"/>
      <w:lang w:eastAsia="it-IT"/>
    </w:rPr>
  </w:style>
  <w:style w:type="character" w:customStyle="1" w:styleId="WW8Num35z0">
    <w:name w:val="WW8Num35z0"/>
    <w:qFormat/>
    <w:rPr>
      <w:rFonts w:cs="Arial"/>
      <w:color w:val="auto"/>
      <w:sz w:val="24"/>
      <w:szCs w:val="24"/>
      <w:shd w:val="clear" w:color="auto" w:fill="auto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Symbol"/>
      <w:color w:val="auto"/>
      <w:sz w:val="24"/>
      <w:szCs w:val="24"/>
      <w:shd w:val="clear" w:color="auto" w:fill="FFFF00"/>
      <w:lang w:eastAsia="it-IT"/>
    </w:rPr>
  </w:style>
  <w:style w:type="character" w:customStyle="1" w:styleId="WW8Num33z0">
    <w:name w:val="WW8Num33z0"/>
    <w:qFormat/>
    <w:rPr>
      <w:rFonts w:cs="Calibri"/>
      <w:i/>
      <w:sz w:val="24"/>
      <w:szCs w:val="24"/>
      <w:shd w:val="clear" w:color="auto" w:fill="auto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  <w:rPr>
      <w:rFonts w:cs="Calibri"/>
      <w:b/>
      <w:i/>
      <w:sz w:val="24"/>
      <w:szCs w:val="24"/>
    </w:rPr>
  </w:style>
  <w:style w:type="character" w:customStyle="1" w:styleId="WW8Num32z1">
    <w:name w:val="WW8Num32z1"/>
    <w:qFormat/>
    <w:rPr>
      <w:rFonts w:cs="Arial"/>
    </w:rPr>
  </w:style>
  <w:style w:type="character" w:customStyle="1" w:styleId="WW8Num32z0">
    <w:name w:val="WW8Num32z0"/>
    <w:qFormat/>
    <w:rPr>
      <w:rFonts w:cs="Calibri"/>
      <w:sz w:val="24"/>
      <w:szCs w:val="24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  <w:rPr>
      <w:rFonts w:cs="Calibri"/>
      <w:sz w:val="24"/>
      <w:szCs w:val="24"/>
    </w:rPr>
  </w:style>
  <w:style w:type="character" w:customStyle="1" w:styleId="WW8Num31z0">
    <w:name w:val="WW8Num31z0"/>
    <w:qFormat/>
    <w:rPr>
      <w:rFonts w:cs="Calibri"/>
      <w:i w:val="0"/>
      <w:sz w:val="24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30z2">
    <w:name w:val="WW8Num30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30z1">
    <w:name w:val="WW8Num30z1"/>
    <w:qFormat/>
    <w:rPr>
      <w:rFonts w:ascii="Calibri" w:eastAsia="SimSun, 宋体" w:hAnsi="Calibri" w:cs="Calibri"/>
      <w:i w:val="0"/>
      <w:iCs/>
      <w:color w:val="FF0000"/>
      <w:sz w:val="24"/>
      <w:szCs w:val="24"/>
      <w:shd w:val="clear" w:color="auto" w:fill="FFFF00"/>
      <w:lang w:eastAsia="it-IT"/>
    </w:rPr>
  </w:style>
  <w:style w:type="character" w:customStyle="1" w:styleId="WW8Num30z0">
    <w:name w:val="WW8Num30z0"/>
    <w:qFormat/>
    <w:rPr>
      <w:rFonts w:cs="Calibri"/>
      <w:color w:val="1F497D"/>
      <w:sz w:val="24"/>
      <w:szCs w:val="24"/>
      <w:shd w:val="clear" w:color="auto" w:fill="23FF23"/>
      <w:lang w:eastAsia="it-IT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  <w:rPr>
      <w:rFonts w:cs="Calibri"/>
      <w:sz w:val="24"/>
      <w:szCs w:val="24"/>
    </w:rPr>
  </w:style>
  <w:style w:type="character" w:customStyle="1" w:styleId="WW8Num29z3">
    <w:name w:val="WW8Num29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29z2">
    <w:name w:val="WW8Num29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29z1">
    <w:name w:val="WW8Num29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28z2">
    <w:name w:val="WW8Num28z2"/>
    <w:qFormat/>
    <w:rPr>
      <w:b w:val="0"/>
      <w:i w:val="0"/>
      <w:strike w:val="0"/>
      <w:dstrike w:val="0"/>
      <w:sz w:val="24"/>
      <w:szCs w:val="24"/>
    </w:rPr>
  </w:style>
  <w:style w:type="character" w:customStyle="1" w:styleId="WW8Num28z1">
    <w:name w:val="WW8Num28z1"/>
    <w:qFormat/>
    <w:rPr>
      <w:b w:val="0"/>
      <w:i w:val="0"/>
      <w:sz w:val="24"/>
      <w:szCs w:val="24"/>
    </w:rPr>
  </w:style>
  <w:style w:type="character" w:customStyle="1" w:styleId="WW8Num28z0">
    <w:name w:val="WW8Num28z0"/>
    <w:qFormat/>
    <w:rPr>
      <w:rFonts w:cs="Arial"/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  <w:rPr>
      <w:rFonts w:cs="Calibri"/>
      <w:b/>
      <w:i/>
      <w:color w:val="1F497D"/>
      <w:sz w:val="24"/>
      <w:szCs w:val="24"/>
      <w:lang w:eastAsia="it-IT"/>
    </w:rPr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cs="Calibri"/>
      <w:sz w:val="24"/>
      <w:szCs w:val="24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  <w:rPr>
      <w:rFonts w:cs="Arial"/>
    </w:rPr>
  </w:style>
  <w:style w:type="character" w:customStyle="1" w:styleId="WW8Num26z3">
    <w:name w:val="WW8Num26z3"/>
    <w:qFormat/>
  </w:style>
  <w:style w:type="character" w:customStyle="1" w:styleId="WW8Num26z2">
    <w:name w:val="WW8Num26z2"/>
    <w:qFormat/>
    <w:rPr>
      <w:rFonts w:cs="Calibri"/>
      <w:b w:val="0"/>
      <w:bCs/>
      <w:i w:val="0"/>
      <w:iCs/>
      <w:sz w:val="24"/>
      <w:szCs w:val="24"/>
      <w:lang w:eastAsia="it-IT"/>
    </w:rPr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rFonts w:cs="Calibri"/>
      <w:sz w:val="24"/>
      <w:szCs w:val="24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  <w:rPr>
      <w:rFonts w:cs="Calibri"/>
      <w:sz w:val="24"/>
      <w:szCs w:val="24"/>
      <w:lang w:eastAsia="it-IT"/>
    </w:rPr>
  </w:style>
  <w:style w:type="character" w:customStyle="1" w:styleId="WW8Num25z3">
    <w:name w:val="WW8Num25z3"/>
    <w:qFormat/>
    <w:rPr>
      <w:rFonts w:cs="Calibri"/>
      <w:sz w:val="24"/>
      <w:szCs w:val="24"/>
    </w:rPr>
  </w:style>
  <w:style w:type="character" w:customStyle="1" w:styleId="WW8Num25z2">
    <w:name w:val="WW8Num25z2"/>
    <w:qFormat/>
    <w:rPr>
      <w:rFonts w:cs="Calibri"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i w:val="0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  <w:rPr>
      <w:rFonts w:ascii="Calibri" w:eastAsia="Times New Roman" w:hAnsi="Calibri" w:cs="Arial"/>
      <w:b w:val="0"/>
      <w:strike w:val="0"/>
      <w:dstrike w:val="0"/>
      <w:color w:val="000000"/>
      <w:sz w:val="24"/>
      <w:szCs w:val="24"/>
    </w:rPr>
  </w:style>
  <w:style w:type="character" w:customStyle="1" w:styleId="WW8Num23z1">
    <w:name w:val="WW8Num23z1"/>
    <w:qFormat/>
    <w:rPr>
      <w:rFonts w:ascii="Calibri" w:eastAsia="Times New Roman" w:hAnsi="Calibri" w:cs="Calibri"/>
      <w:i w:val="0"/>
      <w:iCs/>
      <w:color w:val="1F497D"/>
      <w:sz w:val="24"/>
      <w:szCs w:val="24"/>
      <w:shd w:val="clear" w:color="auto" w:fill="auto"/>
      <w:lang w:val="it-IT" w:eastAsia="it-IT" w:bidi="ar-SA"/>
    </w:rPr>
  </w:style>
  <w:style w:type="character" w:customStyle="1" w:styleId="WW8Num23z0">
    <w:name w:val="WW8Num23z0"/>
    <w:qFormat/>
    <w:rPr>
      <w:rFonts w:cs="Arial"/>
      <w:color w:val="1F497D"/>
      <w:sz w:val="24"/>
      <w:szCs w:val="24"/>
      <w:shd w:val="clear" w:color="auto" w:fill="auto"/>
      <w:lang w:eastAsia="it-IT"/>
    </w:rPr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  <w:rPr>
      <w:rFonts w:cs="Calibri"/>
      <w:i/>
      <w:iCs/>
      <w:color w:val="1F497D"/>
      <w:sz w:val="24"/>
      <w:szCs w:val="24"/>
      <w:shd w:val="clear" w:color="auto" w:fill="23FF23"/>
      <w:lang w:eastAsia="it-IT"/>
    </w:rPr>
  </w:style>
  <w:style w:type="character" w:customStyle="1" w:styleId="WW8Num22z1">
    <w:name w:val="WW8Num22z1"/>
    <w:qFormat/>
    <w:rPr>
      <w:rFonts w:cs="Calibri"/>
      <w:color w:val="1F497D"/>
      <w:sz w:val="24"/>
      <w:szCs w:val="24"/>
      <w:shd w:val="clear" w:color="auto" w:fill="auto"/>
    </w:rPr>
  </w:style>
  <w:style w:type="character" w:customStyle="1" w:styleId="WW8Num22z0">
    <w:name w:val="WW8Num22z0"/>
    <w:qFormat/>
    <w:rPr>
      <w:rFonts w:cs="Calibri"/>
      <w:sz w:val="24"/>
      <w:szCs w:val="24"/>
    </w:rPr>
  </w:style>
  <w:style w:type="character" w:customStyle="1" w:styleId="WW8Num21z0">
    <w:name w:val="WW8Num21z0"/>
    <w:qFormat/>
    <w:rPr>
      <w:rFonts w:cs="Calibri"/>
      <w:color w:val="1F497D"/>
      <w:sz w:val="24"/>
      <w:szCs w:val="24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  <w:rPr>
      <w:rFonts w:cs="Arial"/>
    </w:rPr>
  </w:style>
  <w:style w:type="character" w:customStyle="1" w:styleId="WW8Num20z2">
    <w:name w:val="WW8Num20z2"/>
    <w:qFormat/>
    <w:rPr>
      <w:rFonts w:cs="Arial"/>
      <w:b/>
      <w:i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b w:val="0"/>
      <w:sz w:val="24"/>
      <w:szCs w:val="24"/>
    </w:rPr>
  </w:style>
  <w:style w:type="character" w:customStyle="1" w:styleId="WW8Num19z0">
    <w:name w:val="WW8Num19z0"/>
    <w:qFormat/>
    <w:rPr>
      <w:rFonts w:cs="Calibri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  <w:rPr>
      <w:rFonts w:cs="Calibri"/>
      <w:sz w:val="24"/>
      <w:szCs w:val="24"/>
      <w:lang w:eastAsia="it-IT"/>
    </w:rPr>
  </w:style>
  <w:style w:type="character" w:customStyle="1" w:styleId="WW8Num18z3">
    <w:name w:val="WW8Num18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8z2">
    <w:name w:val="WW8Num18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8z1">
    <w:name w:val="WW8Num18z1"/>
    <w:qFormat/>
    <w:rPr>
      <w:rFonts w:cs="Calibri"/>
      <w:b w:val="0"/>
      <w:i w:val="0"/>
      <w:sz w:val="24"/>
      <w:szCs w:val="24"/>
    </w:rPr>
  </w:style>
  <w:style w:type="character" w:customStyle="1" w:styleId="WW8Num18z0">
    <w:name w:val="WW8Num18z0"/>
    <w:qFormat/>
    <w:rPr>
      <w:rFonts w:cs="Arial"/>
      <w:sz w:val="24"/>
      <w:szCs w:val="24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  <w:rPr>
      <w:rFonts w:cs="Calibri"/>
      <w:sz w:val="24"/>
      <w:szCs w:val="24"/>
      <w:lang w:eastAsia="it-IT"/>
    </w:rPr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cs="Calibri"/>
      <w:b/>
      <w:iCs/>
      <w:sz w:val="24"/>
      <w:szCs w:val="24"/>
      <w:lang w:eastAsia="it-IT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  <w:rPr>
      <w:rFonts w:cs="Calibri"/>
      <w:b w:val="0"/>
      <w:strike w:val="0"/>
      <w:dstrike w:val="0"/>
      <w:color w:val="000000"/>
      <w:sz w:val="24"/>
      <w:szCs w:val="24"/>
      <w:lang w:eastAsia="it-IT"/>
    </w:rPr>
  </w:style>
  <w:style w:type="character" w:customStyle="1" w:styleId="WW8Num16z2">
    <w:name w:val="WW8Num16z2"/>
    <w:qFormat/>
    <w:rPr>
      <w:rFonts w:cs="Calibri"/>
      <w:i w:val="0"/>
      <w:iCs/>
      <w:color w:val="auto"/>
      <w:sz w:val="24"/>
      <w:szCs w:val="24"/>
      <w:shd w:val="clear" w:color="auto" w:fill="auto"/>
      <w:lang w:eastAsia="it-IT"/>
    </w:rPr>
  </w:style>
  <w:style w:type="character" w:customStyle="1" w:styleId="WW8Num16z1">
    <w:name w:val="WW8Num16z1"/>
    <w:qFormat/>
    <w:rPr>
      <w:b w:val="0"/>
      <w:i w:val="0"/>
      <w:sz w:val="24"/>
      <w:szCs w:val="24"/>
    </w:rPr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  <w:rPr>
      <w:rFonts w:cs="Calibri"/>
      <w:color w:val="1F497D"/>
      <w:sz w:val="24"/>
      <w:szCs w:val="24"/>
      <w:shd w:val="clear" w:color="auto" w:fill="auto"/>
    </w:rPr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cs="Calibri"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2">
    <w:name w:val="WW8Num14z2"/>
    <w:qFormat/>
    <w:rPr>
      <w:rFonts w:cs="Calibri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b/>
      <w:lang w:eastAsia="it-IT"/>
    </w:rPr>
  </w:style>
  <w:style w:type="character" w:customStyle="1" w:styleId="WW8Num13z0">
    <w:name w:val="WW8Num13z0"/>
    <w:qFormat/>
    <w:rPr>
      <w:rFonts w:cs="Calibri"/>
      <w:b/>
      <w:iCs/>
      <w:sz w:val="24"/>
      <w:szCs w:val="24"/>
      <w:lang w:eastAsia="it-IT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  <w:rPr>
      <w:rFonts w:cs="Calibri"/>
      <w:b/>
      <w:sz w:val="24"/>
      <w:szCs w:val="24"/>
      <w:lang w:eastAsia="it-IT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cs="Calibri"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  <w:rPr>
      <w:b w:val="0"/>
      <w:i w:val="0"/>
    </w:rPr>
  </w:style>
  <w:style w:type="character" w:customStyle="1" w:styleId="WW8Num11z3">
    <w:name w:val="WW8Num11z3"/>
    <w:qFormat/>
    <w:rPr>
      <w:b w:val="0"/>
      <w:strike w:val="0"/>
      <w:dstrike w:val="0"/>
      <w:color w:val="000000"/>
      <w:sz w:val="24"/>
      <w:szCs w:val="24"/>
    </w:rPr>
  </w:style>
  <w:style w:type="character" w:customStyle="1" w:styleId="WW8Num11z2">
    <w:name w:val="WW8Num11z2"/>
    <w:qFormat/>
    <w:rPr>
      <w:rFonts w:ascii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11z1">
    <w:name w:val="WW8Num11z1"/>
    <w:qFormat/>
    <w:rPr>
      <w:rFonts w:ascii="Calibri" w:hAnsi="Calibri" w:cs="Calibri"/>
      <w:b w:val="0"/>
      <w:i w:val="0"/>
      <w:sz w:val="24"/>
      <w:szCs w:val="24"/>
    </w:rPr>
  </w:style>
  <w:style w:type="character" w:customStyle="1" w:styleId="WW8Num11z0">
    <w:name w:val="WW8Num11z0"/>
    <w:qFormat/>
    <w:rPr>
      <w:rFonts w:cs="Arial"/>
      <w:b/>
      <w:i/>
      <w:sz w:val="24"/>
      <w:szCs w:val="24"/>
    </w:rPr>
  </w:style>
  <w:style w:type="character" w:customStyle="1" w:styleId="WW8Num10z0">
    <w:name w:val="WW8Num10z0"/>
    <w:qFormat/>
    <w:rPr>
      <w:rFonts w:cs="Calibri"/>
      <w:b w:val="0"/>
      <w:sz w:val="24"/>
      <w:szCs w:val="24"/>
      <w:lang w:eastAsia="it-IT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1">
    <w:name w:val="WW8Num9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  <w:rPr>
      <w:rFonts w:cs="Calibri"/>
      <w:b/>
      <w:i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  <w:rPr>
      <w:rFonts w:ascii="Calibri" w:eastAsia="Times New Roman" w:hAnsi="Calibri" w:cs="Arial"/>
      <w:b/>
      <w:i/>
      <w:sz w:val="24"/>
      <w:szCs w:val="24"/>
    </w:rPr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stocitato">
    <w:name w:val="Testo citato"/>
    <w:basedOn w:val="Standard"/>
    <w:qFormat/>
    <w:pPr>
      <w:spacing w:after="283"/>
      <w:ind w:left="567" w:right="567"/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</w:style>
  <w:style w:type="paragraph" w:customStyle="1" w:styleId="AElencotratto">
    <w:name w:val="A_Elenco tratto"/>
    <w:basedOn w:val="Standard"/>
    <w:qFormat/>
    <w:pPr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Standard"/>
    <w:qFormat/>
    <w:pPr>
      <w:spacing w:after="120"/>
    </w:pPr>
    <w:rPr>
      <w:sz w:val="16"/>
      <w:szCs w:val="16"/>
    </w:rPr>
  </w:style>
  <w:style w:type="paragraph" w:customStyle="1" w:styleId="Corpodeltesto31">
    <w:name w:val="Corpo del testo 31"/>
    <w:basedOn w:val="Standard"/>
    <w:qFormat/>
    <w:pPr>
      <w:ind w:right="387"/>
      <w:jc w:val="both"/>
    </w:pPr>
    <w:rPr>
      <w:sz w:val="23"/>
    </w:rPr>
  </w:style>
  <w:style w:type="paragraph" w:styleId="Testodelblocco">
    <w:name w:val="Block Text"/>
    <w:basedOn w:val="Standard"/>
    <w:qFormat/>
    <w:pPr>
      <w:tabs>
        <w:tab w:val="left" w:pos="5954"/>
      </w:tabs>
      <w:ind w:left="284" w:right="284"/>
    </w:pPr>
    <w:rPr>
      <w:b/>
      <w:bCs/>
    </w:rPr>
  </w:style>
  <w:style w:type="paragraph" w:styleId="NormaleWeb">
    <w:name w:val="Normal (Web)"/>
    <w:basedOn w:val="Standard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qFormat/>
  </w:style>
  <w:style w:type="paragraph" w:customStyle="1" w:styleId="CAPITOLO">
    <w:name w:val="CAPITOLO"/>
    <w:basedOn w:val="Standard"/>
    <w:qFormat/>
    <w:pPr>
      <w:tabs>
        <w:tab w:val="left" w:pos="1702"/>
      </w:tabs>
      <w:ind w:left="851" w:hanging="851"/>
      <w:jc w:val="both"/>
    </w:pPr>
    <w:rPr>
      <w:b/>
    </w:rPr>
  </w:style>
  <w:style w:type="paragraph" w:customStyle="1" w:styleId="SOTTOPARAGRAFO">
    <w:name w:val="SOTTOPARAGRAFO"/>
    <w:basedOn w:val="Standard"/>
    <w:qFormat/>
    <w:pPr>
      <w:tabs>
        <w:tab w:val="left" w:pos="1134"/>
      </w:tabs>
      <w:ind w:left="624" w:hanging="284"/>
      <w:jc w:val="both"/>
    </w:pPr>
  </w:style>
  <w:style w:type="paragraph" w:customStyle="1" w:styleId="RIENTRO">
    <w:name w:val="RIENTRO"/>
    <w:basedOn w:val="Standard"/>
    <w:qFormat/>
    <w:pPr>
      <w:spacing w:line="280" w:lineRule="exact"/>
      <w:ind w:left="1135" w:hanging="284"/>
      <w:jc w:val="both"/>
    </w:pPr>
  </w:style>
  <w:style w:type="paragraph" w:customStyle="1" w:styleId="TESTO">
    <w:name w:val="TESTO"/>
    <w:basedOn w:val="Standard"/>
    <w:qFormat/>
    <w:pPr>
      <w:jc w:val="both"/>
    </w:pPr>
  </w:style>
  <w:style w:type="paragraph" w:customStyle="1" w:styleId="Default">
    <w:name w:val="Default"/>
    <w:basedOn w:val="Standard"/>
    <w:qFormat/>
    <w:rPr>
      <w:rFonts w:ascii="Kunstler Script" w:eastAsia="Kunstler Script" w:hAnsi="Kunstler Script" w:cs="Kunstler Script"/>
      <w:color w:val="000000"/>
    </w:rPr>
  </w:style>
  <w:style w:type="paragraph" w:customStyle="1" w:styleId="Indice10">
    <w:name w:val="Indice 10"/>
    <w:basedOn w:val="Indice"/>
    <w:qFormat/>
    <w:pPr>
      <w:tabs>
        <w:tab w:val="right" w:leader="dot" w:pos="9638"/>
      </w:tabs>
      <w:ind w:left="2547"/>
    </w:pPr>
  </w:style>
  <w:style w:type="paragraph" w:customStyle="1" w:styleId="Contents9">
    <w:name w:val="Contents 9"/>
    <w:basedOn w:val="Indice"/>
    <w:qFormat/>
    <w:pPr>
      <w:tabs>
        <w:tab w:val="right" w:leader="dot" w:pos="9638"/>
      </w:tabs>
      <w:ind w:left="2264"/>
    </w:pPr>
  </w:style>
  <w:style w:type="paragraph" w:customStyle="1" w:styleId="Contents8">
    <w:name w:val="Contents 8"/>
    <w:basedOn w:val="Indice"/>
    <w:qFormat/>
    <w:pPr>
      <w:tabs>
        <w:tab w:val="right" w:leader="dot" w:pos="9638"/>
      </w:tabs>
      <w:ind w:left="1981"/>
    </w:pPr>
  </w:style>
  <w:style w:type="paragraph" w:customStyle="1" w:styleId="Contents7">
    <w:name w:val="Contents 7"/>
    <w:basedOn w:val="Indice"/>
    <w:qFormat/>
    <w:pPr>
      <w:tabs>
        <w:tab w:val="right" w:leader="dot" w:pos="9638"/>
      </w:tabs>
      <w:ind w:left="1698"/>
    </w:pPr>
  </w:style>
  <w:style w:type="paragraph" w:customStyle="1" w:styleId="Contents6">
    <w:name w:val="Contents 6"/>
    <w:basedOn w:val="Indice"/>
    <w:qFormat/>
    <w:pPr>
      <w:tabs>
        <w:tab w:val="right" w:leader="dot" w:pos="9638"/>
      </w:tabs>
      <w:ind w:left="1415"/>
    </w:pPr>
  </w:style>
  <w:style w:type="paragraph" w:customStyle="1" w:styleId="Contents5">
    <w:name w:val="Contents 5"/>
    <w:basedOn w:val="Indice"/>
    <w:qFormat/>
    <w:pPr>
      <w:tabs>
        <w:tab w:val="right" w:leader="dot" w:pos="9638"/>
      </w:tabs>
      <w:ind w:left="1132"/>
    </w:pPr>
  </w:style>
  <w:style w:type="paragraph" w:customStyle="1" w:styleId="Contents4">
    <w:name w:val="Contents 4"/>
    <w:basedOn w:val="Indice"/>
    <w:qFormat/>
    <w:pPr>
      <w:tabs>
        <w:tab w:val="right" w:leader="dot" w:pos="9638"/>
      </w:tabs>
      <w:ind w:left="849"/>
    </w:p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ascii="Calibri" w:eastAsia="Times New Roman" w:hAnsi="Calibri" w:cs="Calibri"/>
      <w:b/>
      <w:i/>
    </w:rPr>
  </w:style>
  <w:style w:type="paragraph" w:customStyle="1" w:styleId="Titoloparagrafobandotipo">
    <w:name w:val="Titolo paragrafo bando tipo"/>
    <w:basedOn w:val="Sottotitolo"/>
    <w:qFormat/>
    <w:pPr>
      <w:keepNext/>
      <w:spacing w:before="300" w:after="120"/>
      <w:ind w:left="-142"/>
      <w:jc w:val="left"/>
    </w:pPr>
    <w:rPr>
      <w:rFonts w:ascii="Calibri" w:hAnsi="Calibri" w:cs="Calibri"/>
      <w:b/>
      <w:i/>
      <w:szCs w:val="22"/>
    </w:rPr>
  </w:style>
  <w:style w:type="paragraph" w:styleId="Sottotitolo">
    <w:name w:val="Subtitle"/>
    <w:basedOn w:val="Standard"/>
    <w:next w:val="Standard"/>
    <w:qFormat/>
    <w:pPr>
      <w:spacing w:after="60"/>
      <w:jc w:val="center"/>
    </w:pPr>
    <w:rPr>
      <w:rFonts w:ascii="Cambria" w:hAnsi="Cambria" w:cs="Cambria"/>
    </w:rPr>
  </w:style>
  <w:style w:type="paragraph" w:customStyle="1" w:styleId="Rub3">
    <w:name w:val="Rub3"/>
    <w:basedOn w:val="Standard"/>
    <w:next w:val="Standard"/>
    <w:qFormat/>
    <w:pPr>
      <w:tabs>
        <w:tab w:val="left" w:pos="709"/>
      </w:tabs>
    </w:pPr>
    <w:rPr>
      <w:rFonts w:cs="Times New Roman"/>
      <w:b/>
      <w:i/>
      <w:sz w:val="20"/>
      <w:szCs w:val="20"/>
    </w:rPr>
  </w:style>
  <w:style w:type="paragraph" w:customStyle="1" w:styleId="Textbodyindent">
    <w:name w:val="Text body indent"/>
    <w:basedOn w:val="Standard"/>
    <w:qFormat/>
    <w:pPr>
      <w:tabs>
        <w:tab w:val="left" w:pos="708"/>
        <w:tab w:val="left" w:pos="2433"/>
        <w:tab w:val="left" w:pos="9204"/>
      </w:tabs>
      <w:ind w:left="708"/>
    </w:pPr>
    <w:rPr>
      <w:rFonts w:cs="Times New Roman"/>
      <w:b/>
      <w:bCs/>
      <w:i/>
      <w:iCs/>
      <w:sz w:val="20"/>
      <w:szCs w:val="20"/>
    </w:rPr>
  </w:style>
  <w:style w:type="paragraph" w:customStyle="1" w:styleId="Text2">
    <w:name w:val="Text 2"/>
    <w:basedOn w:val="Standard"/>
    <w:qFormat/>
    <w:pPr>
      <w:tabs>
        <w:tab w:val="left" w:pos="3238"/>
      </w:tabs>
      <w:spacing w:after="240"/>
      <w:ind w:left="1077"/>
    </w:pPr>
    <w:rPr>
      <w:rFonts w:cs="Times New Roman"/>
      <w:szCs w:val="20"/>
    </w:rPr>
  </w:style>
  <w:style w:type="paragraph" w:customStyle="1" w:styleId="sche3">
    <w:name w:val="sche_3"/>
    <w:qFormat/>
    <w:pPr>
      <w:widowControl w:val="0"/>
      <w:suppressAutoHyphens/>
      <w:jc w:val="both"/>
      <w:textAlignment w:val="baseline"/>
    </w:pPr>
    <w:rPr>
      <w:rFonts w:eastAsia="Times New Roman" w:cs="Times New Roman"/>
      <w:sz w:val="20"/>
      <w:szCs w:val="20"/>
      <w:lang w:val="en-US" w:bidi="ar-SA"/>
    </w:rPr>
  </w:style>
  <w:style w:type="paragraph" w:styleId="Rientrocorpodeltesto2">
    <w:name w:val="Body Text Indent 2"/>
    <w:basedOn w:val="Standard"/>
    <w:qFormat/>
    <w:pPr>
      <w:ind w:left="360"/>
      <w:jc w:val="both"/>
    </w:pPr>
    <w:rPr>
      <w:rFonts w:cs="Times New Roman"/>
      <w:szCs w:val="20"/>
    </w:rPr>
  </w:style>
  <w:style w:type="paragraph" w:customStyle="1" w:styleId="Rientrocorpodeltesto21">
    <w:name w:val="Rientro corpo del testo 21"/>
    <w:basedOn w:val="Standard"/>
    <w:qFormat/>
    <w:pPr>
      <w:ind w:left="360"/>
    </w:pPr>
    <w:rPr>
      <w:rFonts w:cs="Times New Roman"/>
      <w:szCs w:val="20"/>
    </w:rPr>
  </w:style>
  <w:style w:type="paragraph" w:customStyle="1" w:styleId="Contents3">
    <w:name w:val="Contents 3"/>
    <w:basedOn w:val="Standard"/>
    <w:next w:val="Standard"/>
    <w:qFormat/>
    <w:pPr>
      <w:ind w:left="440"/>
    </w:pPr>
  </w:style>
  <w:style w:type="paragraph" w:customStyle="1" w:styleId="provvc">
    <w:name w:val="provv_c"/>
    <w:basedOn w:val="Standard"/>
    <w:qFormat/>
    <w:pPr>
      <w:spacing w:before="280" w:after="280"/>
      <w:jc w:val="center"/>
    </w:pPr>
    <w:rPr>
      <w:rFonts w:cs="Times New Roman"/>
    </w:rPr>
  </w:style>
  <w:style w:type="paragraph" w:styleId="Titolosommario">
    <w:name w:val="TOC Heading"/>
    <w:basedOn w:val="Titolo1"/>
    <w:next w:val="Standard"/>
    <w:qFormat/>
  </w:style>
  <w:style w:type="paragraph" w:customStyle="1" w:styleId="grassetto1">
    <w:name w:val="grassetto1"/>
    <w:basedOn w:val="Standard"/>
    <w:qFormat/>
    <w:pPr>
      <w:spacing w:after="24"/>
    </w:pPr>
    <w:rPr>
      <w:rFonts w:cs="Times New Roman"/>
      <w:b/>
      <w:bCs/>
    </w:rPr>
  </w:style>
  <w:style w:type="paragraph" w:styleId="Mappadocumento">
    <w:name w:val="Document Map"/>
    <w:basedOn w:val="Standard"/>
    <w:qFormat/>
    <w:rPr>
      <w:rFonts w:ascii="Tahoma" w:hAnsi="Tahoma" w:cs="Tahoma"/>
      <w:sz w:val="16"/>
      <w:szCs w:val="16"/>
    </w:rPr>
  </w:style>
  <w:style w:type="paragraph" w:customStyle="1" w:styleId="noteapi">
    <w:name w:val="note a piè"/>
    <w:basedOn w:val="Footnote"/>
    <w:qFormat/>
    <w:rPr>
      <w:rFonts w:cs="Times New Roman"/>
    </w:rPr>
  </w:style>
  <w:style w:type="paragraph" w:styleId="Corpodeltesto2">
    <w:name w:val="Body Text 2"/>
    <w:basedOn w:val="Standard"/>
    <w:qFormat/>
    <w:pPr>
      <w:spacing w:after="120" w:line="480" w:lineRule="auto"/>
    </w:pPr>
  </w:style>
  <w:style w:type="paragraph" w:customStyle="1" w:styleId="Rub1">
    <w:name w:val="Rub1"/>
    <w:basedOn w:val="Standard"/>
    <w:qFormat/>
    <w:pPr>
      <w:tabs>
        <w:tab w:val="left" w:pos="1276"/>
      </w:tabs>
      <w:jc w:val="both"/>
    </w:pPr>
    <w:rPr>
      <w:rFonts w:cs="Times New Roman"/>
      <w:b/>
      <w:smallCaps/>
      <w:sz w:val="20"/>
      <w:szCs w:val="20"/>
    </w:rPr>
  </w:style>
  <w:style w:type="paragraph" w:styleId="Rientrocorpodeltesto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Revisione">
    <w:name w:val="Revision"/>
    <w:qFormat/>
    <w:pPr>
      <w:suppressAutoHyphens/>
      <w:spacing w:line="276" w:lineRule="auto"/>
      <w:jc w:val="both"/>
      <w:textAlignment w:val="baseline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Paragrafoelenco1">
    <w:name w:val="Paragrafo elenco1"/>
    <w:basedOn w:val="Standard"/>
    <w:qFormat/>
    <w:pPr>
      <w:spacing w:before="280" w:after="280" w:line="240" w:lineRule="atLeast"/>
      <w:ind w:left="720"/>
      <w:jc w:val="both"/>
    </w:pPr>
    <w:rPr>
      <w:rFonts w:eastAsia="Calibri"/>
    </w:rPr>
  </w:style>
  <w:style w:type="paragraph" w:customStyle="1" w:styleId="provvestremo">
    <w:name w:val="provv_estremo"/>
    <w:basedOn w:val="Standard"/>
    <w:qFormat/>
    <w:pPr>
      <w:spacing w:before="280" w:after="280"/>
      <w:jc w:val="both"/>
    </w:pPr>
    <w:rPr>
      <w:rFonts w:cs="Times New Roman"/>
      <w:b/>
      <w:bCs/>
    </w:rPr>
  </w:style>
  <w:style w:type="paragraph" w:customStyle="1" w:styleId="provvnota">
    <w:name w:val="provv_nota"/>
    <w:basedOn w:val="Standard"/>
    <w:qFormat/>
    <w:pPr>
      <w:spacing w:before="280" w:after="280"/>
      <w:jc w:val="both"/>
    </w:pPr>
    <w:rPr>
      <w:rFonts w:cs="Times New Roman"/>
    </w:rPr>
  </w:style>
  <w:style w:type="paragraph" w:styleId="Paragrafoelenco">
    <w:name w:val="List Paragraph"/>
    <w:basedOn w:val="Standard"/>
    <w:qFormat/>
    <w:pPr>
      <w:spacing w:before="280" w:after="280" w:line="240" w:lineRule="atLeast"/>
      <w:ind w:left="720"/>
      <w:jc w:val="both"/>
    </w:pPr>
    <w:rPr>
      <w:rFonts w:eastAsia="Calibri"/>
    </w:rPr>
  </w:style>
  <w:style w:type="paragraph" w:customStyle="1" w:styleId="bollo">
    <w:name w:val="bollo"/>
    <w:basedOn w:val="Standard"/>
    <w:qFormat/>
    <w:pPr>
      <w:spacing w:line="567" w:lineRule="atLeast"/>
      <w:jc w:val="both"/>
    </w:pPr>
    <w:rPr>
      <w:rFonts w:cs="Times New Roman"/>
      <w:szCs w:val="20"/>
    </w:rPr>
  </w:style>
  <w:style w:type="paragraph" w:customStyle="1" w:styleId="stile1">
    <w:name w:val="stile1"/>
    <w:basedOn w:val="Standard"/>
    <w:qFormat/>
    <w:pPr>
      <w:spacing w:before="280" w:after="280"/>
    </w:pPr>
    <w:rPr>
      <w:rFonts w:cs="Times New Roman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Standard"/>
    <w:qFormat/>
    <w:rPr>
      <w:sz w:val="20"/>
      <w:szCs w:val="20"/>
    </w:rPr>
  </w:style>
  <w:style w:type="paragraph" w:customStyle="1" w:styleId="provvr1">
    <w:name w:val="provv_r1"/>
    <w:basedOn w:val="Standard"/>
    <w:qFormat/>
    <w:pPr>
      <w:spacing w:before="280" w:after="280"/>
      <w:ind w:firstLine="400"/>
      <w:jc w:val="both"/>
    </w:pPr>
    <w:rPr>
      <w:rFonts w:cs="Times New Roman"/>
    </w:rPr>
  </w:style>
  <w:style w:type="paragraph" w:styleId="Nessunaspaziatura">
    <w:name w:val="No Spacing"/>
    <w:qFormat/>
    <w:pPr>
      <w:suppressAutoHyphens/>
      <w:spacing w:line="276" w:lineRule="auto"/>
      <w:jc w:val="both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nts2">
    <w:name w:val="Contents 2"/>
    <w:basedOn w:val="Standard"/>
    <w:next w:val="Standard"/>
    <w:qFormat/>
    <w:pPr>
      <w:tabs>
        <w:tab w:val="left" w:pos="1071"/>
        <w:tab w:val="right" w:leader="dot" w:pos="9848"/>
      </w:tabs>
      <w:spacing w:before="280" w:after="280" w:line="240" w:lineRule="atLeast"/>
      <w:ind w:left="220"/>
    </w:pPr>
    <w:rPr>
      <w:rFonts w:eastAsia="Calibri" w:cs="Times New Roman"/>
      <w:i/>
      <w:lang w:eastAsia="it-IT"/>
    </w:rPr>
  </w:style>
  <w:style w:type="paragraph" w:customStyle="1" w:styleId="Contents1">
    <w:name w:val="Contents 1"/>
    <w:basedOn w:val="Standard"/>
    <w:next w:val="Standard"/>
    <w:qFormat/>
  </w:style>
  <w:style w:type="paragraph" w:customStyle="1" w:styleId="Stile10">
    <w:name w:val="Stile1"/>
    <w:basedOn w:val="Titolo1"/>
    <w:qFormat/>
    <w:pPr>
      <w:spacing w:before="280" w:after="280" w:line="240" w:lineRule="atLeast"/>
      <w:jc w:val="both"/>
    </w:pPr>
    <w:rPr>
      <w:rFonts w:cs="Times New Roman"/>
    </w:rPr>
  </w:style>
  <w:style w:type="paragraph" w:customStyle="1" w:styleId="popolo">
    <w:name w:val="popolo"/>
    <w:basedOn w:val="Standard"/>
    <w:qFormat/>
    <w:pPr>
      <w:spacing w:before="280" w:after="280"/>
      <w:jc w:val="both"/>
    </w:pPr>
    <w:rPr>
      <w:rFonts w:ascii="Garamond" w:eastAsia="Calibri" w:hAnsi="Garamond" w:cs="Garamond"/>
      <w:sz w:val="30"/>
      <w:szCs w:val="30"/>
    </w:rPr>
  </w:style>
  <w:style w:type="paragraph" w:customStyle="1" w:styleId="provvr0">
    <w:name w:val="provv_r0"/>
    <w:basedOn w:val="Standard"/>
    <w:qFormat/>
    <w:pPr>
      <w:spacing w:before="280" w:after="280"/>
      <w:jc w:val="both"/>
    </w:pPr>
    <w:rPr>
      <w:rFonts w:eastAsia="Calibri" w:cs="Times New Roman"/>
    </w:rPr>
  </w:style>
  <w:style w:type="paragraph" w:customStyle="1" w:styleId="Footnote">
    <w:name w:val="Footnote"/>
    <w:basedOn w:val="Standard"/>
    <w:qFormat/>
    <w:pPr>
      <w:spacing w:before="280" w:after="280"/>
      <w:jc w:val="both"/>
    </w:pPr>
    <w:rPr>
      <w:sz w:val="20"/>
      <w:szCs w:val="20"/>
    </w:rPr>
  </w:style>
  <w:style w:type="paragraph" w:styleId="Testofumetto">
    <w:name w:val="Balloon Text"/>
    <w:basedOn w:val="Standard"/>
    <w:qFormat/>
    <w:rPr>
      <w:rFonts w:ascii="Tahoma" w:eastAsia="Calibri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  <w:style w:type="numbering" w:customStyle="1" w:styleId="RTFNum16">
    <w:name w:val="RTF_Num 16"/>
    <w:qFormat/>
  </w:style>
  <w:style w:type="numbering" w:customStyle="1" w:styleId="RTFNum17">
    <w:name w:val="RTF_Num 17"/>
    <w:qFormat/>
  </w:style>
  <w:style w:type="numbering" w:customStyle="1" w:styleId="RTFNum18">
    <w:name w:val="RTF_Num 18"/>
    <w:qFormat/>
  </w:style>
  <w:style w:type="numbering" w:customStyle="1" w:styleId="RTFNum19">
    <w:name w:val="RTF_Num 19"/>
    <w:qFormat/>
  </w:style>
  <w:style w:type="numbering" w:customStyle="1" w:styleId="RTFNum20">
    <w:name w:val="RTF_Num 20"/>
    <w:qFormat/>
  </w:style>
  <w:style w:type="numbering" w:customStyle="1" w:styleId="RTFNum21">
    <w:name w:val="RTF_Num 21"/>
    <w:qFormat/>
  </w:style>
  <w:style w:type="numbering" w:customStyle="1" w:styleId="RTFNum22">
    <w:name w:val="RTF_Num 22"/>
    <w:qFormat/>
  </w:style>
  <w:style w:type="numbering" w:customStyle="1" w:styleId="RTFNum23">
    <w:name w:val="RTF_Num 23"/>
    <w:qFormat/>
  </w:style>
  <w:style w:type="numbering" w:customStyle="1" w:styleId="RTFNum24">
    <w:name w:val="RTF_Num 24"/>
    <w:qFormat/>
  </w:style>
  <w:style w:type="numbering" w:customStyle="1" w:styleId="RTFNum25">
    <w:name w:val="RTF_Num 25"/>
    <w:qFormat/>
  </w:style>
  <w:style w:type="numbering" w:customStyle="1" w:styleId="RTFNum26">
    <w:name w:val="RTF_Num 26"/>
    <w:qFormat/>
  </w:style>
  <w:style w:type="numbering" w:customStyle="1" w:styleId="RTFNum27">
    <w:name w:val="RTF_Num 27"/>
    <w:qFormat/>
  </w:style>
  <w:style w:type="numbering" w:customStyle="1" w:styleId="RTFNum28">
    <w:name w:val="RTF_Num 28"/>
    <w:qFormat/>
  </w:style>
  <w:style w:type="numbering" w:customStyle="1" w:styleId="RTFNum29">
    <w:name w:val="RTF_Num 29"/>
    <w:qFormat/>
  </w:style>
  <w:style w:type="numbering" w:customStyle="1" w:styleId="RTFNum30">
    <w:name w:val="RTF_Num 30"/>
    <w:qFormat/>
  </w:style>
  <w:style w:type="numbering" w:customStyle="1" w:styleId="RTFNum31">
    <w:name w:val="RTF_Num 31"/>
    <w:qFormat/>
  </w:style>
  <w:style w:type="numbering" w:customStyle="1" w:styleId="RTFNum32">
    <w:name w:val="RTF_Num 32"/>
    <w:qFormat/>
  </w:style>
  <w:style w:type="numbering" w:customStyle="1" w:styleId="RTFNum33">
    <w:name w:val="RTF_Num 33"/>
    <w:qFormat/>
  </w:style>
  <w:style w:type="numbering" w:customStyle="1" w:styleId="RTFNum34">
    <w:name w:val="RTF_Num 34"/>
    <w:qFormat/>
  </w:style>
  <w:style w:type="numbering" w:customStyle="1" w:styleId="RTFNum35">
    <w:name w:val="RTF_Num 35"/>
    <w:qFormat/>
  </w:style>
  <w:style w:type="numbering" w:customStyle="1" w:styleId="RTFNum36">
    <w:name w:val="RTF_Num 36"/>
    <w:qFormat/>
  </w:style>
  <w:style w:type="numbering" w:customStyle="1" w:styleId="RTFNum37">
    <w:name w:val="RTF_Num 37"/>
    <w:qFormat/>
  </w:style>
  <w:style w:type="numbering" w:customStyle="1" w:styleId="RTFNum38">
    <w:name w:val="RTF_Num 38"/>
    <w:qFormat/>
  </w:style>
  <w:style w:type="numbering" w:customStyle="1" w:styleId="RTFNum39">
    <w:name w:val="RTF_Num 39"/>
    <w:qFormat/>
  </w:style>
  <w:style w:type="numbering" w:customStyle="1" w:styleId="RTFNum40">
    <w:name w:val="RTF_Num 40"/>
    <w:qFormat/>
  </w:style>
  <w:style w:type="numbering" w:customStyle="1" w:styleId="RTFNum41">
    <w:name w:val="RTF_Num 41"/>
    <w:qFormat/>
  </w:style>
  <w:style w:type="numbering" w:customStyle="1" w:styleId="RTFNum42">
    <w:name w:val="RTF_Num 42"/>
    <w:qFormat/>
  </w:style>
  <w:style w:type="numbering" w:customStyle="1" w:styleId="RTFNum43">
    <w:name w:val="RTF_Num 43"/>
    <w:qFormat/>
  </w:style>
  <w:style w:type="numbering" w:customStyle="1" w:styleId="RTFNum44">
    <w:name w:val="RTF_Num 44"/>
    <w:qFormat/>
  </w:style>
  <w:style w:type="numbering" w:customStyle="1" w:styleId="RTFNum45">
    <w:name w:val="RTF_Num 45"/>
    <w:qFormat/>
  </w:style>
  <w:style w:type="numbering" w:customStyle="1" w:styleId="RTFNum46">
    <w:name w:val="RTF_Num 46"/>
    <w:qFormat/>
  </w:style>
  <w:style w:type="numbering" w:customStyle="1" w:styleId="RTFNum47">
    <w:name w:val="RTF_Num 47"/>
    <w:qFormat/>
  </w:style>
  <w:style w:type="numbering" w:customStyle="1" w:styleId="RTFNum48">
    <w:name w:val="RTF_Num 48"/>
    <w:qFormat/>
  </w:style>
  <w:style w:type="numbering" w:customStyle="1" w:styleId="RTFNum49">
    <w:name w:val="RTF_Num 49"/>
    <w:qFormat/>
  </w:style>
  <w:style w:type="numbering" w:customStyle="1" w:styleId="RTFNum50">
    <w:name w:val="RTF_Num 50"/>
    <w:qFormat/>
  </w:style>
  <w:style w:type="numbering" w:customStyle="1" w:styleId="RTFNum51">
    <w:name w:val="RTF_Num 51"/>
    <w:qFormat/>
  </w:style>
  <w:style w:type="numbering" w:customStyle="1" w:styleId="RTFNum52">
    <w:name w:val="RTF_Num 52"/>
    <w:qFormat/>
  </w:style>
  <w:style w:type="numbering" w:customStyle="1" w:styleId="RTFNum53">
    <w:name w:val="RTF_Num 53"/>
    <w:qFormat/>
  </w:style>
  <w:style w:type="numbering" w:customStyle="1" w:styleId="RTFNum54">
    <w:name w:val="RTF_Num 54"/>
    <w:qFormat/>
  </w:style>
  <w:style w:type="numbering" w:customStyle="1" w:styleId="RTFNum55">
    <w:name w:val="RTF_Num 55"/>
    <w:qFormat/>
  </w:style>
  <w:style w:type="numbering" w:customStyle="1" w:styleId="RTFNum56">
    <w:name w:val="RTF_Num 56"/>
    <w:qFormat/>
  </w:style>
  <w:style w:type="numbering" w:customStyle="1" w:styleId="RTFNum57">
    <w:name w:val="RTF_Num 57"/>
    <w:qFormat/>
  </w:style>
  <w:style w:type="numbering" w:customStyle="1" w:styleId="RTFNum58">
    <w:name w:val="RTF_Num 58"/>
    <w:qFormat/>
  </w:style>
  <w:style w:type="numbering" w:customStyle="1" w:styleId="RTFNum59">
    <w:name w:val="RTF_Num 59"/>
    <w:qFormat/>
  </w:style>
  <w:style w:type="numbering" w:customStyle="1" w:styleId="RTFNum60">
    <w:name w:val="RTF_Num 60"/>
    <w:qFormat/>
  </w:style>
  <w:style w:type="numbering" w:customStyle="1" w:styleId="RTFNum61">
    <w:name w:val="RTF_Num 61"/>
    <w:qFormat/>
  </w:style>
  <w:style w:type="numbering" w:customStyle="1" w:styleId="RTFNum62">
    <w:name w:val="RTF_Num 62"/>
    <w:qFormat/>
  </w:style>
  <w:style w:type="numbering" w:customStyle="1" w:styleId="RTFNum63">
    <w:name w:val="RTF_Num 63"/>
    <w:qFormat/>
  </w:style>
  <w:style w:type="numbering" w:customStyle="1" w:styleId="RTFNum64">
    <w:name w:val="RTF_Num 64"/>
    <w:qFormat/>
  </w:style>
  <w:style w:type="numbering" w:customStyle="1" w:styleId="RTFNum65">
    <w:name w:val="RTF_Num 65"/>
    <w:qFormat/>
  </w:style>
  <w:style w:type="numbering" w:customStyle="1" w:styleId="RTFNum66">
    <w:name w:val="RTF_Num 66"/>
    <w:qFormat/>
  </w:style>
  <w:style w:type="numbering" w:customStyle="1" w:styleId="RTFNum67">
    <w:name w:val="RTF_Num 67"/>
    <w:qFormat/>
  </w:style>
  <w:style w:type="numbering" w:customStyle="1" w:styleId="RTFNum68">
    <w:name w:val="RTF_Num 68"/>
    <w:qFormat/>
  </w:style>
  <w:style w:type="numbering" w:customStyle="1" w:styleId="RTFNum69">
    <w:name w:val="RTF_Num 69"/>
    <w:qFormat/>
  </w:style>
  <w:style w:type="numbering" w:customStyle="1" w:styleId="RTFNum70">
    <w:name w:val="RTF_Num 70"/>
    <w:qFormat/>
  </w:style>
  <w:style w:type="numbering" w:customStyle="1" w:styleId="RTFNum71">
    <w:name w:val="RTF_Num 71"/>
    <w:qFormat/>
  </w:style>
  <w:style w:type="numbering" w:customStyle="1" w:styleId="RTFNum72">
    <w:name w:val="RTF_Num 72"/>
    <w:qFormat/>
  </w:style>
  <w:style w:type="numbering" w:customStyle="1" w:styleId="RTFNum73">
    <w:name w:val="RTF_Num 73"/>
    <w:qFormat/>
  </w:style>
  <w:style w:type="numbering" w:customStyle="1" w:styleId="RTFNum74">
    <w:name w:val="RTF_Num 74"/>
    <w:qFormat/>
  </w:style>
  <w:style w:type="numbering" w:customStyle="1" w:styleId="RTFNum75">
    <w:name w:val="RTF_Num 75"/>
    <w:qFormat/>
  </w:style>
  <w:style w:type="numbering" w:customStyle="1" w:styleId="RTFNum76">
    <w:name w:val="RTF_Num 76"/>
    <w:qFormat/>
  </w:style>
  <w:style w:type="numbering" w:customStyle="1" w:styleId="RTFNum77">
    <w:name w:val="RTF_Num 77"/>
    <w:qFormat/>
  </w:style>
  <w:style w:type="numbering" w:customStyle="1" w:styleId="RTFNum78">
    <w:name w:val="RTF_Num 78"/>
    <w:qFormat/>
  </w:style>
  <w:style w:type="numbering" w:customStyle="1" w:styleId="RTFNum79">
    <w:name w:val="RTF_Num 79"/>
    <w:qFormat/>
  </w:style>
  <w:style w:type="numbering" w:customStyle="1" w:styleId="RTFNum80">
    <w:name w:val="RTF_Num 80"/>
    <w:qFormat/>
  </w:style>
  <w:style w:type="numbering" w:customStyle="1" w:styleId="RTFNum81">
    <w:name w:val="RTF_Num 81"/>
    <w:qFormat/>
  </w:style>
  <w:style w:type="numbering" w:customStyle="1" w:styleId="RTFNum82">
    <w:name w:val="RTF_Num 82"/>
    <w:qFormat/>
  </w:style>
  <w:style w:type="numbering" w:customStyle="1" w:styleId="RTFNum83">
    <w:name w:val="RTF_Num 83"/>
    <w:qFormat/>
  </w:style>
  <w:style w:type="numbering" w:customStyle="1" w:styleId="RTFNum84">
    <w:name w:val="RTF_Num 84"/>
    <w:qFormat/>
  </w:style>
  <w:style w:type="numbering" w:customStyle="1" w:styleId="RTFNum85">
    <w:name w:val="RTF_Num 85"/>
    <w:qFormat/>
  </w:style>
  <w:style w:type="numbering" w:customStyle="1" w:styleId="RTFNum86">
    <w:name w:val="RTF_Num 86"/>
    <w:qFormat/>
  </w:style>
  <w:style w:type="numbering" w:customStyle="1" w:styleId="RTFNum87">
    <w:name w:val="RTF_Num 87"/>
    <w:qFormat/>
  </w:style>
  <w:style w:type="numbering" w:customStyle="1" w:styleId="RTFNum88">
    <w:name w:val="RTF_Num 88"/>
    <w:qFormat/>
  </w:style>
  <w:style w:type="numbering" w:customStyle="1" w:styleId="RTFNum89">
    <w:name w:val="RTF_Num 89"/>
    <w:qFormat/>
  </w:style>
  <w:style w:type="numbering" w:customStyle="1" w:styleId="RTFNum90">
    <w:name w:val="RTF_Num 90"/>
    <w:qFormat/>
  </w:style>
  <w:style w:type="numbering" w:customStyle="1" w:styleId="RTFNum91">
    <w:name w:val="RTF_Num 91"/>
    <w:qFormat/>
  </w:style>
  <w:style w:type="numbering" w:customStyle="1" w:styleId="RTFNum92">
    <w:name w:val="RTF_Num 92"/>
    <w:qFormat/>
  </w:style>
  <w:style w:type="numbering" w:customStyle="1" w:styleId="RTFNum93">
    <w:name w:val="RTF_Num 93"/>
    <w:qFormat/>
  </w:style>
  <w:style w:type="numbering" w:customStyle="1" w:styleId="RTFNum94">
    <w:name w:val="RTF_Num 94"/>
    <w:qFormat/>
  </w:style>
  <w:style w:type="numbering" w:customStyle="1" w:styleId="RTFNum95">
    <w:name w:val="RTF_Num 95"/>
    <w:qFormat/>
  </w:style>
  <w:style w:type="numbering" w:customStyle="1" w:styleId="RTFNum96">
    <w:name w:val="RTF_Num 96"/>
    <w:qFormat/>
  </w:style>
  <w:style w:type="numbering" w:customStyle="1" w:styleId="RTFNum97">
    <w:name w:val="RTF_Num 97"/>
    <w:qFormat/>
  </w:style>
  <w:style w:type="numbering" w:customStyle="1" w:styleId="RTFNum98">
    <w:name w:val="RTF_Num 98"/>
    <w:qFormat/>
  </w:style>
  <w:style w:type="numbering" w:customStyle="1" w:styleId="RTFNum99">
    <w:name w:val="RTF_Num 99"/>
    <w:qFormat/>
  </w:style>
  <w:style w:type="numbering" w:customStyle="1" w:styleId="RTFNum100">
    <w:name w:val="RTF_Num 100"/>
    <w:qFormat/>
  </w:style>
  <w:style w:type="numbering" w:customStyle="1" w:styleId="RTFNum101">
    <w:name w:val="RTF_Num 101"/>
    <w:qFormat/>
  </w:style>
  <w:style w:type="numbering" w:customStyle="1" w:styleId="RTFNum102">
    <w:name w:val="RTF_Num 102"/>
    <w:qFormat/>
  </w:style>
  <w:style w:type="numbering" w:customStyle="1" w:styleId="RTFNum103">
    <w:name w:val="RTF_Num 103"/>
    <w:qFormat/>
  </w:style>
  <w:style w:type="numbering" w:customStyle="1" w:styleId="RTFNum104">
    <w:name w:val="RTF_Num 104"/>
    <w:qFormat/>
  </w:style>
  <w:style w:type="numbering" w:customStyle="1" w:styleId="RTFNum105">
    <w:name w:val="RTF_Num 105"/>
    <w:qFormat/>
  </w:style>
  <w:style w:type="numbering" w:customStyle="1" w:styleId="RTFNum106">
    <w:name w:val="RTF_Num 106"/>
    <w:qFormat/>
  </w:style>
  <w:style w:type="numbering" w:customStyle="1" w:styleId="RTFNum107">
    <w:name w:val="RTF_Num 107"/>
    <w:qFormat/>
  </w:style>
  <w:style w:type="numbering" w:customStyle="1" w:styleId="RTFNum108">
    <w:name w:val="RTF_Num 108"/>
    <w:qFormat/>
  </w:style>
  <w:style w:type="numbering" w:customStyle="1" w:styleId="RTFNum109">
    <w:name w:val="RTF_Num 109"/>
    <w:qFormat/>
  </w:style>
  <w:style w:type="numbering" w:customStyle="1" w:styleId="RTFNum110">
    <w:name w:val="RTF_Num 110"/>
    <w:qFormat/>
  </w:style>
  <w:style w:type="numbering" w:customStyle="1" w:styleId="RTFNum111">
    <w:name w:val="RTF_Num 111"/>
    <w:qFormat/>
  </w:style>
  <w:style w:type="numbering" w:customStyle="1" w:styleId="RTFNum112">
    <w:name w:val="RTF_Num 112"/>
    <w:qFormat/>
  </w:style>
  <w:style w:type="numbering" w:customStyle="1" w:styleId="RTFNum113">
    <w:name w:val="RTF_Num 113"/>
    <w:qFormat/>
  </w:style>
  <w:style w:type="numbering" w:customStyle="1" w:styleId="RTFNum114">
    <w:name w:val="RTF_Num 114"/>
    <w:qFormat/>
  </w:style>
  <w:style w:type="numbering" w:customStyle="1" w:styleId="RTFNum115">
    <w:name w:val="RTF_Num 115"/>
    <w:qFormat/>
  </w:style>
  <w:style w:type="numbering" w:customStyle="1" w:styleId="RTFNum116">
    <w:name w:val="RTF_Num 116"/>
    <w:qFormat/>
  </w:style>
  <w:style w:type="numbering" w:customStyle="1" w:styleId="RTFNum117">
    <w:name w:val="RTF_Num 117"/>
    <w:qFormat/>
  </w:style>
  <w:style w:type="numbering" w:customStyle="1" w:styleId="RTFNum118">
    <w:name w:val="RTF_Num 118"/>
    <w:qFormat/>
  </w:style>
  <w:style w:type="numbering" w:customStyle="1" w:styleId="RTFNum119">
    <w:name w:val="RTF_Num 119"/>
    <w:qFormat/>
  </w:style>
  <w:style w:type="numbering" w:customStyle="1" w:styleId="RTFNum120">
    <w:name w:val="RTF_Num 120"/>
    <w:qFormat/>
  </w:style>
  <w:style w:type="numbering" w:customStyle="1" w:styleId="RTFNum121">
    <w:name w:val="RTF_Num 121"/>
    <w:qFormat/>
  </w:style>
  <w:style w:type="numbering" w:customStyle="1" w:styleId="RTFNum122">
    <w:name w:val="RTF_Num 122"/>
    <w:qFormat/>
  </w:style>
  <w:style w:type="numbering" w:customStyle="1" w:styleId="RTFNum123">
    <w:name w:val="RTF_Num 123"/>
    <w:qFormat/>
  </w:style>
  <w:style w:type="numbering" w:customStyle="1" w:styleId="RTFNum124">
    <w:name w:val="RTF_Num 124"/>
    <w:qFormat/>
  </w:style>
  <w:style w:type="numbering" w:customStyle="1" w:styleId="RTFNum125">
    <w:name w:val="RTF_Num 125"/>
    <w:qFormat/>
  </w:style>
  <w:style w:type="numbering" w:customStyle="1" w:styleId="RTFNum126">
    <w:name w:val="RTF_Num 126"/>
    <w:qFormat/>
  </w:style>
  <w:style w:type="numbering" w:customStyle="1" w:styleId="RTFNum127">
    <w:name w:val="RTF_Num 127"/>
    <w:qFormat/>
  </w:style>
  <w:style w:type="numbering" w:customStyle="1" w:styleId="RTFNum128">
    <w:name w:val="RTF_Num 128"/>
    <w:qFormat/>
  </w:style>
  <w:style w:type="numbering" w:customStyle="1" w:styleId="RTFNum129">
    <w:name w:val="RTF_Num 129"/>
    <w:qFormat/>
  </w:style>
  <w:style w:type="numbering" w:customStyle="1" w:styleId="RTFNum130">
    <w:name w:val="RTF_Num 130"/>
    <w:qFormat/>
  </w:style>
  <w:style w:type="numbering" w:customStyle="1" w:styleId="RTFNum131">
    <w:name w:val="RTF_Num 131"/>
    <w:qFormat/>
  </w:style>
  <w:style w:type="numbering" w:customStyle="1" w:styleId="RTFNum132">
    <w:name w:val="RTF_Num 132"/>
    <w:qFormat/>
  </w:style>
  <w:style w:type="numbering" w:customStyle="1" w:styleId="RTFNum133">
    <w:name w:val="RTF_Num 133"/>
    <w:qFormat/>
  </w:style>
  <w:style w:type="numbering" w:customStyle="1" w:styleId="RTFNum134">
    <w:name w:val="RTF_Num 134"/>
    <w:qFormat/>
  </w:style>
  <w:style w:type="numbering" w:customStyle="1" w:styleId="RTFNum135">
    <w:name w:val="RTF_Num 135"/>
    <w:qFormat/>
  </w:style>
  <w:style w:type="numbering" w:customStyle="1" w:styleId="RTFNum136">
    <w:name w:val="RTF_Num 136"/>
    <w:qFormat/>
  </w:style>
  <w:style w:type="numbering" w:customStyle="1" w:styleId="RTFNum137">
    <w:name w:val="RTF_Num 137"/>
    <w:qFormat/>
  </w:style>
  <w:style w:type="numbering" w:customStyle="1" w:styleId="RTFNum138">
    <w:name w:val="RTF_Num 138"/>
    <w:qFormat/>
  </w:style>
  <w:style w:type="numbering" w:customStyle="1" w:styleId="RTFNum139">
    <w:name w:val="RTF_Num 139"/>
    <w:qFormat/>
  </w:style>
  <w:style w:type="numbering" w:customStyle="1" w:styleId="RTFNum140">
    <w:name w:val="RTF_Num 140"/>
    <w:qFormat/>
  </w:style>
  <w:style w:type="numbering" w:customStyle="1" w:styleId="RTFNum141">
    <w:name w:val="RTF_Num 141"/>
    <w:qFormat/>
  </w:style>
  <w:style w:type="numbering" w:customStyle="1" w:styleId="RTFNum142">
    <w:name w:val="RTF_Num 142"/>
    <w:qFormat/>
  </w:style>
  <w:style w:type="numbering" w:customStyle="1" w:styleId="RTFNum143">
    <w:name w:val="RTF_Num 143"/>
    <w:qFormat/>
  </w:style>
  <w:style w:type="numbering" w:customStyle="1" w:styleId="RTFNum144">
    <w:name w:val="RTF_Num 144"/>
    <w:qFormat/>
  </w:style>
  <w:style w:type="numbering" w:customStyle="1" w:styleId="RTFNum145">
    <w:name w:val="RTF_Num 145"/>
    <w:qFormat/>
  </w:style>
  <w:style w:type="numbering" w:customStyle="1" w:styleId="RTFNum146">
    <w:name w:val="RTF_Num 146"/>
    <w:qFormat/>
  </w:style>
  <w:style w:type="numbering" w:customStyle="1" w:styleId="RTFNum147">
    <w:name w:val="RTF_Num 147"/>
    <w:qFormat/>
  </w:style>
  <w:style w:type="numbering" w:customStyle="1" w:styleId="RTFNum148">
    <w:name w:val="RTF_Num 148"/>
    <w:qFormat/>
  </w:style>
  <w:style w:type="numbering" w:customStyle="1" w:styleId="RTFNum149">
    <w:name w:val="RTF_Num 149"/>
    <w:qFormat/>
  </w:style>
  <w:style w:type="numbering" w:customStyle="1" w:styleId="RTFNum150">
    <w:name w:val="RTF_Num 150"/>
    <w:qFormat/>
  </w:style>
  <w:style w:type="numbering" w:customStyle="1" w:styleId="RTFNum151">
    <w:name w:val="RTF_Num 151"/>
    <w:qFormat/>
  </w:style>
  <w:style w:type="numbering" w:customStyle="1" w:styleId="RTFNum152">
    <w:name w:val="RTF_Num 152"/>
    <w:qFormat/>
  </w:style>
  <w:style w:type="numbering" w:customStyle="1" w:styleId="RTFNum153">
    <w:name w:val="RTF_Num 153"/>
    <w:qFormat/>
  </w:style>
  <w:style w:type="numbering" w:customStyle="1" w:styleId="RTFNum154">
    <w:name w:val="RTF_Num 154"/>
    <w:qFormat/>
  </w:style>
  <w:style w:type="numbering" w:customStyle="1" w:styleId="RTFNum155">
    <w:name w:val="RTF_Num 155"/>
    <w:qFormat/>
  </w:style>
  <w:style w:type="numbering" w:customStyle="1" w:styleId="RTFNum156">
    <w:name w:val="RTF_Num 156"/>
    <w:qFormat/>
  </w:style>
  <w:style w:type="numbering" w:customStyle="1" w:styleId="RTFNum157">
    <w:name w:val="RTF_Num 157"/>
    <w:qFormat/>
  </w:style>
  <w:style w:type="numbering" w:customStyle="1" w:styleId="RTFNum158">
    <w:name w:val="RTF_Num 158"/>
    <w:qFormat/>
  </w:style>
  <w:style w:type="numbering" w:customStyle="1" w:styleId="RTFNum159">
    <w:name w:val="RTF_Num 159"/>
    <w:qFormat/>
  </w:style>
  <w:style w:type="numbering" w:customStyle="1" w:styleId="RTFNum160">
    <w:name w:val="RTF_Num 160"/>
    <w:qFormat/>
  </w:style>
  <w:style w:type="numbering" w:customStyle="1" w:styleId="RTFNum161">
    <w:name w:val="RTF_Num 161"/>
    <w:qFormat/>
  </w:style>
  <w:style w:type="numbering" w:customStyle="1" w:styleId="RTFNum162">
    <w:name w:val="RTF_Num 162"/>
    <w:qFormat/>
  </w:style>
  <w:style w:type="numbering" w:customStyle="1" w:styleId="RTFNum163">
    <w:name w:val="RTF_Num 163"/>
    <w:qFormat/>
  </w:style>
  <w:style w:type="numbering" w:customStyle="1" w:styleId="RTFNum164">
    <w:name w:val="RTF_Num 164"/>
    <w:qFormat/>
  </w:style>
  <w:style w:type="numbering" w:customStyle="1" w:styleId="RTFNum165">
    <w:name w:val="RTF_Num 165"/>
    <w:qFormat/>
  </w:style>
  <w:style w:type="numbering" w:customStyle="1" w:styleId="RTFNum166">
    <w:name w:val="RTF_Num 166"/>
    <w:qFormat/>
  </w:style>
  <w:style w:type="numbering" w:customStyle="1" w:styleId="RTFNum167">
    <w:name w:val="RTF_Num 167"/>
    <w:qFormat/>
  </w:style>
  <w:style w:type="numbering" w:customStyle="1" w:styleId="RTFNum168">
    <w:name w:val="RTF_Num 168"/>
    <w:qFormat/>
  </w:style>
  <w:style w:type="numbering" w:customStyle="1" w:styleId="RTFNum169">
    <w:name w:val="RTF_Num 169"/>
    <w:qFormat/>
  </w:style>
  <w:style w:type="numbering" w:customStyle="1" w:styleId="RTFNum170">
    <w:name w:val="RTF_Num 170"/>
    <w:qFormat/>
  </w:style>
  <w:style w:type="numbering" w:customStyle="1" w:styleId="RTFNum171">
    <w:name w:val="RTF_Num 171"/>
    <w:qFormat/>
  </w:style>
  <w:style w:type="numbering" w:customStyle="1" w:styleId="RTFNum172">
    <w:name w:val="RTF_Num 172"/>
    <w:qFormat/>
  </w:style>
  <w:style w:type="numbering" w:customStyle="1" w:styleId="RTFNum173">
    <w:name w:val="RTF_Num 173"/>
    <w:qFormat/>
  </w:style>
  <w:style w:type="numbering" w:customStyle="1" w:styleId="RTFNum174">
    <w:name w:val="RTF_Num 174"/>
    <w:qFormat/>
  </w:style>
  <w:style w:type="numbering" w:customStyle="1" w:styleId="RTFNum175">
    <w:name w:val="RTF_Num 175"/>
    <w:qFormat/>
  </w:style>
  <w:style w:type="numbering" w:customStyle="1" w:styleId="RTFNum176">
    <w:name w:val="RTF_Num 176"/>
    <w:qFormat/>
  </w:style>
  <w:style w:type="numbering" w:customStyle="1" w:styleId="RTFNum177">
    <w:name w:val="RTF_Num 177"/>
    <w:qFormat/>
  </w:style>
  <w:style w:type="numbering" w:customStyle="1" w:styleId="RTFNum178">
    <w:name w:val="RTF_Num 178"/>
    <w:qFormat/>
  </w:style>
  <w:style w:type="numbering" w:customStyle="1" w:styleId="RTFNum179">
    <w:name w:val="RTF_Num 179"/>
    <w:qFormat/>
  </w:style>
  <w:style w:type="numbering" w:customStyle="1" w:styleId="RTFNum180">
    <w:name w:val="RTF_Num 180"/>
    <w:qFormat/>
  </w:style>
  <w:style w:type="numbering" w:customStyle="1" w:styleId="RTFNum181">
    <w:name w:val="RTF_Num 181"/>
    <w:qFormat/>
  </w:style>
  <w:style w:type="numbering" w:customStyle="1" w:styleId="RTFNum182">
    <w:name w:val="RTF_Num 182"/>
    <w:qFormat/>
  </w:style>
  <w:style w:type="numbering" w:customStyle="1" w:styleId="RTFNum183">
    <w:name w:val="RTF_Num 183"/>
    <w:qFormat/>
  </w:style>
  <w:style w:type="numbering" w:customStyle="1" w:styleId="RTFNum184">
    <w:name w:val="RTF_Num 184"/>
    <w:qFormat/>
  </w:style>
  <w:style w:type="numbering" w:customStyle="1" w:styleId="RTFNum185">
    <w:name w:val="RTF_Num 185"/>
    <w:qFormat/>
  </w:style>
  <w:style w:type="numbering" w:customStyle="1" w:styleId="RTFNum186">
    <w:name w:val="RTF_Num 186"/>
    <w:qFormat/>
  </w:style>
  <w:style w:type="numbering" w:customStyle="1" w:styleId="RTFNum187">
    <w:name w:val="RTF_Num 187"/>
    <w:qFormat/>
  </w:style>
  <w:style w:type="numbering" w:customStyle="1" w:styleId="RTFNum188">
    <w:name w:val="RTF_Num 188"/>
    <w:qFormat/>
  </w:style>
  <w:style w:type="numbering" w:customStyle="1" w:styleId="RTFNum189">
    <w:name w:val="RTF_Num 189"/>
    <w:qFormat/>
  </w:style>
  <w:style w:type="numbering" w:customStyle="1" w:styleId="RTFNum190">
    <w:name w:val="RTF_Num 190"/>
    <w:qFormat/>
  </w:style>
  <w:style w:type="numbering" w:customStyle="1" w:styleId="RTFNum191">
    <w:name w:val="RTF_Num 191"/>
    <w:qFormat/>
  </w:style>
  <w:style w:type="numbering" w:customStyle="1" w:styleId="RTFNum192">
    <w:name w:val="RTF_Num 192"/>
    <w:qFormat/>
  </w:style>
  <w:style w:type="numbering" w:customStyle="1" w:styleId="RTFNum193">
    <w:name w:val="RTF_Num 193"/>
    <w:qFormat/>
  </w:style>
  <w:style w:type="numbering" w:customStyle="1" w:styleId="RTFNum194">
    <w:name w:val="RTF_Num 194"/>
    <w:qFormat/>
  </w:style>
  <w:style w:type="numbering" w:customStyle="1" w:styleId="RTFNum195">
    <w:name w:val="RTF_Num 195"/>
    <w:qFormat/>
  </w:style>
  <w:style w:type="numbering" w:customStyle="1" w:styleId="RTFNum196">
    <w:name w:val="RTF_Num 196"/>
    <w:qFormat/>
  </w:style>
  <w:style w:type="numbering" w:customStyle="1" w:styleId="RTFNum197">
    <w:name w:val="RTF_Num 197"/>
    <w:qFormat/>
  </w:style>
  <w:style w:type="numbering" w:customStyle="1" w:styleId="RTFNum198">
    <w:name w:val="RTF_Num 198"/>
    <w:qFormat/>
  </w:style>
  <w:style w:type="numbering" w:customStyle="1" w:styleId="RTFNum199">
    <w:name w:val="RTF_Num 199"/>
    <w:qFormat/>
  </w:style>
  <w:style w:type="numbering" w:customStyle="1" w:styleId="RTFNum200">
    <w:name w:val="RTF_Num 200"/>
    <w:qFormat/>
  </w:style>
  <w:style w:type="numbering" w:customStyle="1" w:styleId="RTFNum201">
    <w:name w:val="RTF_Num 201"/>
    <w:qFormat/>
  </w:style>
  <w:style w:type="numbering" w:customStyle="1" w:styleId="RTFNum202">
    <w:name w:val="RTF_Num 202"/>
    <w:qFormat/>
  </w:style>
  <w:style w:type="numbering" w:customStyle="1" w:styleId="RTFNum203">
    <w:name w:val="RTF_Num 203"/>
    <w:qFormat/>
  </w:style>
  <w:style w:type="numbering" w:customStyle="1" w:styleId="RTFNum204">
    <w:name w:val="RTF_Num 204"/>
    <w:qFormat/>
  </w:style>
  <w:style w:type="numbering" w:customStyle="1" w:styleId="RTFNum205">
    <w:name w:val="RTF_Num 205"/>
    <w:qFormat/>
  </w:style>
  <w:style w:type="numbering" w:customStyle="1" w:styleId="RTFNum206">
    <w:name w:val="RTF_Num 206"/>
    <w:qFormat/>
  </w:style>
  <w:style w:type="numbering" w:customStyle="1" w:styleId="RTFNum207">
    <w:name w:val="RTF_Num 207"/>
    <w:qFormat/>
  </w:style>
  <w:style w:type="numbering" w:customStyle="1" w:styleId="RTFNum208">
    <w:name w:val="RTF_Num 208"/>
    <w:qFormat/>
  </w:style>
  <w:style w:type="numbering" w:customStyle="1" w:styleId="RTFNum209">
    <w:name w:val="RTF_Num 209"/>
    <w:qFormat/>
  </w:style>
  <w:style w:type="numbering" w:customStyle="1" w:styleId="RTFNum210">
    <w:name w:val="RTF_Num 210"/>
    <w:qFormat/>
  </w:style>
  <w:style w:type="numbering" w:customStyle="1" w:styleId="RTFNum211">
    <w:name w:val="RTF_Num 211"/>
    <w:qFormat/>
  </w:style>
  <w:style w:type="numbering" w:customStyle="1" w:styleId="RTFNum212">
    <w:name w:val="RTF_Num 212"/>
    <w:qFormat/>
  </w:style>
  <w:style w:type="numbering" w:customStyle="1" w:styleId="RTFNum213">
    <w:name w:val="RTF_Num 213"/>
    <w:qFormat/>
  </w:style>
  <w:style w:type="numbering" w:customStyle="1" w:styleId="RTFNum214">
    <w:name w:val="RTF_Num 214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RTFNum215">
    <w:name w:val="RTF_Num 215"/>
    <w:qFormat/>
  </w:style>
  <w:style w:type="numbering" w:customStyle="1" w:styleId="RTFNum216">
    <w:name w:val="RTF_Num 216"/>
    <w:qFormat/>
  </w:style>
  <w:style w:type="numbering" w:customStyle="1" w:styleId="RTFNum217">
    <w:name w:val="RTF_Num 217"/>
    <w:qFormat/>
  </w:style>
  <w:style w:type="numbering" w:customStyle="1" w:styleId="RTFNum218">
    <w:name w:val="RTF_Num 218"/>
    <w:qFormat/>
  </w:style>
  <w:style w:type="numbering" w:customStyle="1" w:styleId="RTFNum219">
    <w:name w:val="RTF_Num 219"/>
    <w:qFormat/>
  </w:style>
  <w:style w:type="numbering" w:customStyle="1" w:styleId="RTFNum220">
    <w:name w:val="RTF_Num 220"/>
    <w:qFormat/>
  </w:style>
  <w:style w:type="numbering" w:customStyle="1" w:styleId="RTFNum221">
    <w:name w:val="RTF_Num 221"/>
    <w:qFormat/>
  </w:style>
  <w:style w:type="numbering" w:customStyle="1" w:styleId="RTFNum222">
    <w:name w:val="RTF_Num 222"/>
    <w:qFormat/>
  </w:style>
  <w:style w:type="numbering" w:customStyle="1" w:styleId="RTFNum223">
    <w:name w:val="RTF_Num 223"/>
    <w:qFormat/>
  </w:style>
  <w:style w:type="numbering" w:customStyle="1" w:styleId="RTFNum224">
    <w:name w:val="RTF_Num 224"/>
    <w:qFormat/>
  </w:style>
  <w:style w:type="numbering" w:customStyle="1" w:styleId="RTFNum225">
    <w:name w:val="RTF_Num 225"/>
    <w:qFormat/>
  </w:style>
  <w:style w:type="numbering" w:customStyle="1" w:styleId="RTFNum226">
    <w:name w:val="RTF_Num 226"/>
    <w:qFormat/>
  </w:style>
  <w:style w:type="numbering" w:customStyle="1" w:styleId="RTFNum227">
    <w:name w:val="RTF_Num 227"/>
    <w:qFormat/>
  </w:style>
  <w:style w:type="numbering" w:customStyle="1" w:styleId="RTFNum228">
    <w:name w:val="RTF_Num 228"/>
    <w:qFormat/>
  </w:style>
  <w:style w:type="numbering" w:customStyle="1" w:styleId="RTFNum229">
    <w:name w:val="RTF_Num 229"/>
    <w:qFormat/>
  </w:style>
  <w:style w:type="numbering" w:customStyle="1" w:styleId="RTFNum230">
    <w:name w:val="RTF_Num 230"/>
    <w:qFormat/>
  </w:style>
  <w:style w:type="numbering" w:customStyle="1" w:styleId="RTFNum231">
    <w:name w:val="RTF_Num 231"/>
    <w:qFormat/>
  </w:style>
  <w:style w:type="numbering" w:customStyle="1" w:styleId="RTFNum232">
    <w:name w:val="RTF_Num 232"/>
    <w:qFormat/>
  </w:style>
  <w:style w:type="numbering" w:customStyle="1" w:styleId="RTFNum233">
    <w:name w:val="RTF_Num 233"/>
    <w:qFormat/>
  </w:style>
  <w:style w:type="numbering" w:customStyle="1" w:styleId="RTFNum234">
    <w:name w:val="RTF_Num 234"/>
    <w:qFormat/>
  </w:style>
  <w:style w:type="numbering" w:customStyle="1" w:styleId="RTFNum235">
    <w:name w:val="RTF_Num 235"/>
    <w:qFormat/>
  </w:style>
  <w:style w:type="numbering" w:customStyle="1" w:styleId="RTFNum236">
    <w:name w:val="RTF_Num 236"/>
    <w:qFormat/>
  </w:style>
  <w:style w:type="numbering" w:customStyle="1" w:styleId="RTFNum237">
    <w:name w:val="RTF_Num 237"/>
    <w:qFormat/>
  </w:style>
  <w:style w:type="numbering" w:customStyle="1" w:styleId="RTFNum238">
    <w:name w:val="RTF_Num 238"/>
    <w:qFormat/>
  </w:style>
  <w:style w:type="numbering" w:customStyle="1" w:styleId="RTFNum239">
    <w:name w:val="RTF_Num 239"/>
    <w:qFormat/>
  </w:style>
  <w:style w:type="numbering" w:customStyle="1" w:styleId="RTFNum240">
    <w:name w:val="RTF_Num 240"/>
    <w:qFormat/>
  </w:style>
  <w:style w:type="numbering" w:customStyle="1" w:styleId="RTFNum241">
    <w:name w:val="RTF_Num 241"/>
    <w:qFormat/>
  </w:style>
  <w:style w:type="numbering" w:customStyle="1" w:styleId="RTFNum242">
    <w:name w:val="RTF_Num 242"/>
    <w:qFormat/>
  </w:style>
  <w:style w:type="numbering" w:customStyle="1" w:styleId="RTFNum243">
    <w:name w:val="RTF_Num 243"/>
    <w:qFormat/>
  </w:style>
  <w:style w:type="numbering" w:customStyle="1" w:styleId="RTFNum244">
    <w:name w:val="RTF_Num 244"/>
    <w:qFormat/>
  </w:style>
  <w:style w:type="numbering" w:customStyle="1" w:styleId="RTFNum245">
    <w:name w:val="RTF_Num 245"/>
    <w:qFormat/>
  </w:style>
  <w:style w:type="numbering" w:customStyle="1" w:styleId="RTFNum246">
    <w:name w:val="RTF_Num 246"/>
    <w:qFormat/>
  </w:style>
  <w:style w:type="numbering" w:customStyle="1" w:styleId="RTFNum247">
    <w:name w:val="RTF_Num 247"/>
    <w:qFormat/>
  </w:style>
  <w:style w:type="numbering" w:customStyle="1" w:styleId="RTFNum248">
    <w:name w:val="RTF_Num 248"/>
    <w:qFormat/>
  </w:style>
  <w:style w:type="numbering" w:customStyle="1" w:styleId="RTFNum249">
    <w:name w:val="RTF_Num 249"/>
    <w:qFormat/>
  </w:style>
  <w:style w:type="numbering" w:customStyle="1" w:styleId="RTFNum250">
    <w:name w:val="RTF_Num 250"/>
    <w:qFormat/>
  </w:style>
  <w:style w:type="numbering" w:customStyle="1" w:styleId="RTFNum251">
    <w:name w:val="RTF_Num 251"/>
    <w:qFormat/>
  </w:style>
  <w:style w:type="numbering" w:customStyle="1" w:styleId="RTFNum252">
    <w:name w:val="RTF_Num 252"/>
    <w:qFormat/>
  </w:style>
  <w:style w:type="numbering" w:customStyle="1" w:styleId="RTFNum253">
    <w:name w:val="RTF_Num 253"/>
    <w:qFormat/>
  </w:style>
  <w:style w:type="numbering" w:customStyle="1" w:styleId="RTFNum254">
    <w:name w:val="RTF_Num 254"/>
    <w:qFormat/>
  </w:style>
  <w:style w:type="numbering" w:customStyle="1" w:styleId="RTFNum255">
    <w:name w:val="RTF_Num 255"/>
    <w:qFormat/>
  </w:style>
  <w:style w:type="numbering" w:customStyle="1" w:styleId="RTFNum256">
    <w:name w:val="RTF_Num 256"/>
    <w:qFormat/>
  </w:style>
  <w:style w:type="numbering" w:customStyle="1" w:styleId="RTFNum257">
    <w:name w:val="RTF_Num 257"/>
    <w:qFormat/>
  </w:style>
  <w:style w:type="numbering" w:customStyle="1" w:styleId="RTFNum258">
    <w:name w:val="RTF_Num 258"/>
    <w:qFormat/>
  </w:style>
  <w:style w:type="numbering" w:customStyle="1" w:styleId="RTFNum259">
    <w:name w:val="RTF_Num 259"/>
    <w:qFormat/>
  </w:style>
  <w:style w:type="numbering" w:customStyle="1" w:styleId="RTFNum260">
    <w:name w:val="RTF_Num 260"/>
    <w:qFormat/>
  </w:style>
  <w:style w:type="paragraph" w:customStyle="1" w:styleId="Elencoacolori-Colore11">
    <w:name w:val="Elenco a colori - Colore 11"/>
    <w:basedOn w:val="Normale"/>
    <w:qFormat/>
    <w:rsid w:val="00A46058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Style4">
    <w:name w:val="Style 4"/>
    <w:basedOn w:val="Normale"/>
    <w:rsid w:val="00A46058"/>
    <w:pPr>
      <w:suppressAutoHyphens w:val="0"/>
      <w:autoSpaceDE w:val="0"/>
      <w:autoSpaceDN w:val="0"/>
      <w:ind w:left="1152" w:hanging="432"/>
      <w:jc w:val="both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Comba</dc:creator>
  <dc:description/>
  <cp:lastModifiedBy>consiglia</cp:lastModifiedBy>
  <cp:revision>2</cp:revision>
  <cp:lastPrinted>2014-11-24T09:53:00Z</cp:lastPrinted>
  <dcterms:created xsi:type="dcterms:W3CDTF">2023-02-24T10:42:00Z</dcterms:created>
  <dcterms:modified xsi:type="dcterms:W3CDTF">2023-02-24T10:42:00Z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